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88F" w:rsidRPr="007E688F" w:rsidRDefault="007E688F" w:rsidP="004D173E">
      <w:pPr>
        <w:rPr>
          <w:rFonts w:ascii="Times New Roman" w:hAnsi="Times New Roman" w:cs="Times New Roman"/>
          <w:b/>
          <w:sz w:val="20"/>
        </w:rPr>
      </w:pPr>
    </w:p>
    <w:p w:rsidR="00D73D90" w:rsidRDefault="00D73D90" w:rsidP="00D73D90">
      <w:pPr>
        <w:jc w:val="right"/>
        <w:rPr>
          <w:rFonts w:ascii="Times New Roman" w:hAnsi="Times New Roman" w:cs="Times New Roman"/>
          <w:sz w:val="24"/>
        </w:rPr>
      </w:pPr>
      <w:r w:rsidRPr="00D73D90">
        <w:rPr>
          <w:rFonts w:ascii="Times New Roman" w:hAnsi="Times New Roman" w:cs="Times New Roman"/>
          <w:sz w:val="24"/>
        </w:rPr>
        <w:t>Приложение 3</w:t>
      </w:r>
    </w:p>
    <w:p w:rsidR="00D73D90" w:rsidRDefault="00653CBD" w:rsidP="007E68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Поэтапный план</w:t>
      </w:r>
      <w:r w:rsidR="00554F6F" w:rsidRPr="00554F6F">
        <w:rPr>
          <w:rFonts w:ascii="Times New Roman" w:hAnsi="Times New Roman" w:cs="Times New Roman"/>
          <w:b/>
          <w:sz w:val="28"/>
        </w:rPr>
        <w:t xml:space="preserve"> отбора участников дагестанской молодежи на </w:t>
      </w:r>
      <w:r w:rsidR="0041154D">
        <w:rPr>
          <w:rFonts w:ascii="Times New Roman" w:hAnsi="Times New Roman" w:cs="Times New Roman"/>
          <w:b/>
          <w:sz w:val="28"/>
        </w:rPr>
        <w:t xml:space="preserve">    </w:t>
      </w:r>
      <w:r w:rsidR="00554F6F" w:rsidRPr="00554F6F">
        <w:rPr>
          <w:rFonts w:ascii="Times New Roman" w:hAnsi="Times New Roman" w:cs="Times New Roman"/>
          <w:b/>
          <w:sz w:val="28"/>
        </w:rPr>
        <w:t>Северо-Кавказский Молодежный Форум</w:t>
      </w:r>
    </w:p>
    <w:p w:rsidR="00AF30D1" w:rsidRDefault="00AF30D1" w:rsidP="007E68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653CBD" w:rsidRDefault="00697AAE" w:rsidP="00554F6F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pict>
          <v:roundrect id="_x0000_s1027" style="position:absolute;left:0;text-align:left;margin-left:21.45pt;margin-top:3.05pt;width:126pt;height:33pt;z-index:251658240" arcsize="10923f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mso-next-textbox:#_x0000_s1027">
              <w:txbxContent>
                <w:p w:rsidR="008F7C3F" w:rsidRPr="008F7C3F" w:rsidRDefault="008F7C3F" w:rsidP="008F7C3F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 w:rsidRPr="008F7C3F">
                    <w:rPr>
                      <w:rFonts w:ascii="Times New Roman" w:hAnsi="Times New Roman" w:cs="Times New Roman"/>
                      <w:b/>
                      <w:sz w:val="28"/>
                    </w:rPr>
                    <w:t>Первый этап</w:t>
                  </w:r>
                </w:p>
              </w:txbxContent>
            </v:textbox>
          </v:roundrect>
        </w:pict>
      </w:r>
    </w:p>
    <w:p w:rsidR="008F7C3F" w:rsidRDefault="00697AAE" w:rsidP="008F7C3F">
      <w:pPr>
        <w:tabs>
          <w:tab w:val="left" w:pos="6525"/>
        </w:tabs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pict>
          <v:rect id="_x0000_s1029" style="position:absolute;margin-left:21.45pt;margin-top:15pt;width:431.25pt;height:23.25pt;z-index:251660288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029">
              <w:txbxContent>
                <w:p w:rsidR="0041154D" w:rsidRDefault="0041154D" w:rsidP="0041154D">
                  <w:pPr>
                    <w:jc w:val="center"/>
                  </w:pPr>
                  <w:r w:rsidRPr="00653CBD">
                    <w:rPr>
                      <w:rFonts w:ascii="Times New Roman" w:hAnsi="Times New Roman" w:cs="Times New Roman"/>
                      <w:b/>
                      <w:sz w:val="28"/>
                    </w:rPr>
                    <w:t>Участие в с</w:t>
                  </w:r>
                  <w:r w:rsidRPr="00653CBD">
                    <w:rPr>
                      <w:rFonts w:ascii="Times New Roman" w:hAnsi="Times New Roman" w:cs="Times New Roman"/>
                      <w:b/>
                      <w:bCs/>
                      <w:sz w:val="28"/>
                    </w:rPr>
                    <w:t>еминаре по основам проектного мышления</w:t>
                  </w:r>
                </w:p>
              </w:txbxContent>
            </v:textbox>
          </v:rect>
        </w:pict>
      </w:r>
      <w:r w:rsidR="008F7C3F">
        <w:rPr>
          <w:rFonts w:ascii="Times New Roman" w:hAnsi="Times New Roman" w:cs="Times New Roman"/>
          <w:b/>
          <w:sz w:val="28"/>
        </w:rPr>
        <w:tab/>
      </w:r>
    </w:p>
    <w:p w:rsidR="008F7C3F" w:rsidRDefault="00697AAE" w:rsidP="008F7C3F">
      <w:pPr>
        <w:tabs>
          <w:tab w:val="left" w:pos="5205"/>
        </w:tabs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8" type="#_x0000_t67" style="position:absolute;margin-left:202.2pt;margin-top:9.75pt;width:27.75pt;height:22.95pt;z-index:251659264">
            <v:textbox style="layout-flow:vertical-ideographic"/>
          </v:shape>
        </w:pict>
      </w:r>
      <w:r w:rsidR="008F7C3F">
        <w:rPr>
          <w:rFonts w:ascii="Times New Roman" w:hAnsi="Times New Roman" w:cs="Times New Roman"/>
          <w:b/>
          <w:sz w:val="28"/>
        </w:rPr>
        <w:tab/>
      </w:r>
    </w:p>
    <w:p w:rsidR="008F7C3F" w:rsidRDefault="00697AAE" w:rsidP="008F7C3F">
      <w:pPr>
        <w:tabs>
          <w:tab w:val="left" w:pos="5205"/>
        </w:tabs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pict>
          <v:roundrect id="_x0000_s1030" style="position:absolute;margin-left:90.45pt;margin-top:4.2pt;width:362.25pt;height:65.9pt;z-index:251661312" arcsize="10923f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 style="mso-next-textbox:#_x0000_s1030">
              <w:txbxContent>
                <w:p w:rsidR="00E54FD5" w:rsidRPr="00E54FD5" w:rsidRDefault="00E54FD5" w:rsidP="00E54FD5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E54FD5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Критерий прохождения: </w:t>
                  </w:r>
                  <w:r w:rsidRPr="00E54FD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Сертификат прохождения от </w:t>
                  </w:r>
                  <w:r w:rsidRPr="00E54FD5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Республиканской Школы Проектирования</w:t>
                  </w:r>
                  <w:r w:rsidR="00A54718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</w:t>
                  </w:r>
                  <w:r w:rsidR="00EF11BF" w:rsidRPr="00A54718">
                    <w:rPr>
                      <w:rFonts w:ascii="Times New Roman" w:hAnsi="Times New Roman" w:cs="Times New Roman"/>
                      <w:sz w:val="28"/>
                      <w:szCs w:val="32"/>
                    </w:rPr>
                    <w:t>«Dagestan Project»</w:t>
                  </w:r>
                  <w:r w:rsidR="00EF11BF">
                    <w:rPr>
                      <w:color w:val="333333"/>
                      <w:sz w:val="32"/>
                      <w:szCs w:val="32"/>
                    </w:rPr>
                    <w:t xml:space="preserve"> </w:t>
                  </w:r>
                </w:p>
              </w:txbxContent>
            </v:textbox>
          </v:roundrect>
        </w:pict>
      </w:r>
    </w:p>
    <w:p w:rsidR="008F7C3F" w:rsidRDefault="008F7C3F" w:rsidP="008F7C3F">
      <w:pPr>
        <w:tabs>
          <w:tab w:val="left" w:pos="5205"/>
        </w:tabs>
        <w:rPr>
          <w:rFonts w:ascii="Times New Roman" w:hAnsi="Times New Roman" w:cs="Times New Roman"/>
          <w:b/>
          <w:sz w:val="28"/>
        </w:rPr>
      </w:pPr>
    </w:p>
    <w:p w:rsidR="008F7C3F" w:rsidRDefault="00697AAE" w:rsidP="008F7C3F">
      <w:pPr>
        <w:tabs>
          <w:tab w:val="left" w:pos="5205"/>
        </w:tabs>
        <w:rPr>
          <w:rFonts w:ascii="Times New Roman" w:hAnsi="Times New Roman" w:cs="Times New Roman"/>
          <w:b/>
          <w:sz w:val="28"/>
        </w:rPr>
      </w:pPr>
      <w:r w:rsidRPr="00697AAE">
        <w:rPr>
          <w:rFonts w:ascii="Times New Roman" w:hAnsi="Times New Roman" w:cs="Times New Roman"/>
          <w:b/>
          <w:noProof/>
          <w:sz w:val="20"/>
        </w:rPr>
        <w:pict>
          <v:roundrect id="_x0000_s1031" style="position:absolute;margin-left:21.45pt;margin-top:17.75pt;width:132.75pt;height:33pt;z-index:251662336" arcsize="10923f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mso-next-textbox:#_x0000_s1031">
              <w:txbxContent>
                <w:p w:rsidR="00E54FD5" w:rsidRPr="008F7C3F" w:rsidRDefault="00E54FD5" w:rsidP="00E54FD5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</w:rPr>
                    <w:t>Второй</w:t>
                  </w:r>
                  <w:r w:rsidRPr="008F7C3F">
                    <w:rPr>
                      <w:rFonts w:ascii="Times New Roman" w:hAnsi="Times New Roman" w:cs="Times New Roman"/>
                      <w:b/>
                      <w:sz w:val="28"/>
                    </w:rPr>
                    <w:t xml:space="preserve"> этап</w:t>
                  </w:r>
                </w:p>
              </w:txbxContent>
            </v:textbox>
          </v:roundrect>
        </w:pict>
      </w:r>
    </w:p>
    <w:p w:rsidR="00E54FD5" w:rsidRPr="007E688F" w:rsidRDefault="00E54FD5" w:rsidP="008F7C3F">
      <w:pPr>
        <w:tabs>
          <w:tab w:val="left" w:pos="5205"/>
        </w:tabs>
        <w:rPr>
          <w:rFonts w:ascii="Times New Roman" w:hAnsi="Times New Roman" w:cs="Times New Roman"/>
          <w:b/>
          <w:sz w:val="20"/>
        </w:rPr>
      </w:pPr>
    </w:p>
    <w:p w:rsidR="00E54FD5" w:rsidRDefault="00697AAE" w:rsidP="008F7C3F">
      <w:pPr>
        <w:tabs>
          <w:tab w:val="left" w:pos="5205"/>
        </w:tabs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pict>
          <v:rect id="_x0000_s1032" style="position:absolute;margin-left:21.45pt;margin-top:5.75pt;width:431.25pt;height:22.7pt;z-index:251663360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032">
              <w:txbxContent>
                <w:p w:rsidR="00E54FD5" w:rsidRPr="00E54FD5" w:rsidRDefault="00E54FD5" w:rsidP="00E54FD5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</w:rPr>
                    <w:t>Прохождение эксперт</w:t>
                  </w:r>
                  <w:r w:rsidR="007E688F">
                    <w:rPr>
                      <w:rFonts w:ascii="Times New Roman" w:hAnsi="Times New Roman" w:cs="Times New Roman"/>
                      <w:b/>
                      <w:sz w:val="28"/>
                    </w:rPr>
                    <w:t>ной оценки с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</w:rPr>
                    <w:t xml:space="preserve"> </w:t>
                  </w:r>
                  <w:r w:rsidR="007E688F">
                    <w:rPr>
                      <w:rFonts w:ascii="Times New Roman" w:hAnsi="Times New Roman" w:cs="Times New Roman"/>
                      <w:b/>
                      <w:sz w:val="28"/>
                    </w:rPr>
                    <w:t>готовым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</w:rPr>
                    <w:t xml:space="preserve"> проект</w:t>
                  </w:r>
                  <w:r w:rsidR="007E688F">
                    <w:rPr>
                      <w:rFonts w:ascii="Times New Roman" w:hAnsi="Times New Roman" w:cs="Times New Roman"/>
                      <w:b/>
                      <w:sz w:val="28"/>
                    </w:rPr>
                    <w:t>ом</w:t>
                  </w:r>
                </w:p>
              </w:txbxContent>
            </v:textbox>
          </v:rect>
        </w:pict>
      </w:r>
    </w:p>
    <w:p w:rsidR="00E54FD5" w:rsidRDefault="00697AAE" w:rsidP="008F7C3F">
      <w:pPr>
        <w:tabs>
          <w:tab w:val="left" w:pos="5205"/>
        </w:tabs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pict>
          <v:roundrect id="_x0000_s1034" style="position:absolute;margin-left:109.2pt;margin-top:22.45pt;width:348.75pt;height:24.75pt;z-index:251665408" arcsize="10923f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 style="mso-next-textbox:#_x0000_s1034">
              <w:txbxContent>
                <w:p w:rsidR="00E54FD5" w:rsidRPr="00E54FD5" w:rsidRDefault="00E54FD5" w:rsidP="00E54FD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54FD5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Критерий прохождения</w:t>
                  </w: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:</w:t>
                  </w:r>
                  <w:r w:rsidRPr="00E54FD5">
                    <w:rPr>
                      <w:rFonts w:ascii="Times New Roman" w:hAnsi="Times New Roman" w:cs="Times New Roman"/>
                      <w:b/>
                      <w:sz w:val="28"/>
                    </w:rPr>
                    <w:t xml:space="preserve"> </w:t>
                  </w:r>
                  <w:r w:rsidRPr="00E54FD5">
                    <w:rPr>
                      <w:rFonts w:ascii="Times New Roman" w:hAnsi="Times New Roman" w:cs="Times New Roman"/>
                      <w:sz w:val="28"/>
                    </w:rPr>
                    <w:t>Готовый актуальный проект</w:t>
                  </w:r>
                  <w:r w:rsidRPr="00E54FD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28"/>
        </w:rPr>
        <w:pict>
          <v:shape id="_x0000_s1033" type="#_x0000_t67" style="position:absolute;margin-left:206.7pt;margin-top:-.05pt;width:27.75pt;height:22.5pt;z-index:251664384">
            <v:textbox style="layout-flow:vertical-ideographic"/>
          </v:shape>
        </w:pict>
      </w:r>
    </w:p>
    <w:p w:rsidR="00E54FD5" w:rsidRDefault="00697AAE" w:rsidP="008F7C3F">
      <w:pPr>
        <w:tabs>
          <w:tab w:val="left" w:pos="5205"/>
        </w:tabs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pict>
          <v:roundrect id="_x0000_s1038" style="position:absolute;margin-left:22.2pt;margin-top:26pt;width:132.75pt;height:33pt;z-index:251670528" arcsize="10923f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mso-next-textbox:#_x0000_s1038">
              <w:txbxContent>
                <w:p w:rsidR="00E54FD5" w:rsidRPr="008F7C3F" w:rsidRDefault="00E54FD5" w:rsidP="00E54FD5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</w:rPr>
                    <w:t>Третий</w:t>
                  </w:r>
                  <w:r w:rsidRPr="008F7C3F">
                    <w:rPr>
                      <w:rFonts w:ascii="Times New Roman" w:hAnsi="Times New Roman" w:cs="Times New Roman"/>
                      <w:b/>
                      <w:sz w:val="28"/>
                    </w:rPr>
                    <w:t xml:space="preserve"> этап</w:t>
                  </w:r>
                </w:p>
              </w:txbxContent>
            </v:textbox>
          </v:roundrect>
        </w:pict>
      </w:r>
    </w:p>
    <w:p w:rsidR="00E54FD5" w:rsidRDefault="00E54FD5" w:rsidP="008F7C3F">
      <w:pPr>
        <w:tabs>
          <w:tab w:val="left" w:pos="5205"/>
        </w:tabs>
        <w:rPr>
          <w:rFonts w:ascii="Times New Roman" w:hAnsi="Times New Roman" w:cs="Times New Roman"/>
          <w:b/>
          <w:sz w:val="28"/>
        </w:rPr>
      </w:pPr>
    </w:p>
    <w:p w:rsidR="00E54FD5" w:rsidRDefault="00697AAE" w:rsidP="008F7C3F">
      <w:pPr>
        <w:tabs>
          <w:tab w:val="left" w:pos="5205"/>
        </w:tabs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pict>
          <v:rect id="_x0000_s1035" style="position:absolute;margin-left:22.2pt;margin-top:8.7pt;width:431.25pt;height:24pt;z-index:251667456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035">
              <w:txbxContent>
                <w:p w:rsidR="00E54FD5" w:rsidRPr="00E54FD5" w:rsidRDefault="00E54FD5" w:rsidP="00E54FD5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</w:rPr>
                    <w:t>Оценка проекта на итоговом Предмашуке</w:t>
                  </w:r>
                </w:p>
              </w:txbxContent>
            </v:textbox>
          </v:rect>
        </w:pict>
      </w:r>
    </w:p>
    <w:p w:rsidR="00E54FD5" w:rsidRDefault="00697AAE" w:rsidP="00E54FD5">
      <w:pPr>
        <w:tabs>
          <w:tab w:val="left" w:pos="5205"/>
        </w:tabs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pict>
          <v:shape id="_x0000_s1036" type="#_x0000_t67" style="position:absolute;margin-left:210.45pt;margin-top:4.2pt;width:27.75pt;height:25.5pt;z-index:251668480">
            <v:textbox style="layout-flow:vertical-ideographic"/>
          </v:shape>
        </w:pict>
      </w:r>
    </w:p>
    <w:p w:rsidR="00E54FD5" w:rsidRDefault="00697AAE" w:rsidP="00E54FD5">
      <w:pPr>
        <w:tabs>
          <w:tab w:val="left" w:pos="5205"/>
        </w:tabs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pict>
          <v:roundrect id="_x0000_s1037" style="position:absolute;margin-left:103.95pt;margin-top:1.2pt;width:348.75pt;height:78pt;z-index:251669504" arcsize="10923f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 style="mso-next-textbox:#_x0000_s1037">
              <w:txbxContent>
                <w:p w:rsidR="00E54FD5" w:rsidRDefault="00E54FD5" w:rsidP="000963DB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8"/>
                    </w:rPr>
                  </w:pPr>
                  <w:r w:rsidRPr="00E54FD5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Критерий прохождения</w:t>
                  </w: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:</w:t>
                  </w:r>
                  <w:r w:rsidRPr="00E54FD5">
                    <w:rPr>
                      <w:rFonts w:ascii="Times New Roman" w:hAnsi="Times New Roman" w:cs="Times New Roman"/>
                      <w:b/>
                      <w:sz w:val="28"/>
                    </w:rPr>
                    <w:t xml:space="preserve"> </w:t>
                  </w:r>
                  <w:r w:rsidRPr="00E54FD5">
                    <w:rPr>
                      <w:rFonts w:ascii="Times New Roman" w:hAnsi="Times New Roman" w:cs="Times New Roman"/>
                      <w:sz w:val="28"/>
                    </w:rPr>
                    <w:t>Высокая оценка экспертов</w:t>
                  </w:r>
                  <w:r w:rsidR="00C6027A">
                    <w:rPr>
                      <w:rFonts w:ascii="Times New Roman" w:hAnsi="Times New Roman" w:cs="Times New Roman"/>
                      <w:sz w:val="28"/>
                    </w:rPr>
                    <w:t>;</w:t>
                  </w:r>
                </w:p>
                <w:p w:rsidR="000963DB" w:rsidRPr="00E54FD5" w:rsidRDefault="000963DB" w:rsidP="000963DB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Рекомендации от объединений входящих в Координационный совет детских и молодежных </w:t>
                  </w:r>
                  <w:r w:rsidR="00C417EE">
                    <w:rPr>
                      <w:rFonts w:ascii="Times New Roman" w:hAnsi="Times New Roman" w:cs="Times New Roman"/>
                      <w:sz w:val="28"/>
                    </w:rPr>
                    <w:t xml:space="preserve">общественных 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>объединений.</w:t>
                  </w:r>
                </w:p>
              </w:txbxContent>
            </v:textbox>
          </v:roundrect>
        </w:pict>
      </w:r>
    </w:p>
    <w:p w:rsidR="00E54FD5" w:rsidRDefault="00E54FD5" w:rsidP="00E54FD5">
      <w:pPr>
        <w:tabs>
          <w:tab w:val="left" w:pos="5205"/>
        </w:tabs>
        <w:rPr>
          <w:rFonts w:ascii="Times New Roman" w:hAnsi="Times New Roman" w:cs="Times New Roman"/>
          <w:b/>
          <w:sz w:val="28"/>
        </w:rPr>
      </w:pPr>
    </w:p>
    <w:p w:rsidR="00E54FD5" w:rsidRDefault="00697AAE" w:rsidP="00E54FD5">
      <w:pPr>
        <w:tabs>
          <w:tab w:val="left" w:pos="5205"/>
        </w:tabs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pict>
          <v:roundrect id="_x0000_s1041" style="position:absolute;margin-left:26.7pt;margin-top:25.9pt;width:132.75pt;height:33pt;z-index:251674624" arcsize="10923f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mso-next-textbox:#_x0000_s1041">
              <w:txbxContent>
                <w:p w:rsidR="00AF30D1" w:rsidRPr="008F7C3F" w:rsidRDefault="00AF30D1" w:rsidP="00AF30D1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</w:rPr>
                    <w:t>Четвертый</w:t>
                  </w:r>
                  <w:r w:rsidRPr="008F7C3F">
                    <w:rPr>
                      <w:rFonts w:ascii="Times New Roman" w:hAnsi="Times New Roman" w:cs="Times New Roman"/>
                      <w:b/>
                      <w:sz w:val="28"/>
                    </w:rPr>
                    <w:t xml:space="preserve"> этап</w:t>
                  </w:r>
                </w:p>
              </w:txbxContent>
            </v:textbox>
          </v:roundrect>
        </w:pict>
      </w:r>
    </w:p>
    <w:p w:rsidR="00E54FD5" w:rsidRDefault="00E54FD5" w:rsidP="008F7C3F">
      <w:pPr>
        <w:tabs>
          <w:tab w:val="left" w:pos="5205"/>
        </w:tabs>
        <w:rPr>
          <w:rFonts w:ascii="Times New Roman" w:hAnsi="Times New Roman" w:cs="Times New Roman"/>
          <w:b/>
          <w:sz w:val="28"/>
        </w:rPr>
      </w:pPr>
    </w:p>
    <w:p w:rsidR="00AF30D1" w:rsidRDefault="00697AAE" w:rsidP="00AF30D1">
      <w:pPr>
        <w:tabs>
          <w:tab w:val="left" w:pos="5205"/>
        </w:tabs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pict>
          <v:rect id="_x0000_s1042" style="position:absolute;margin-left:22.2pt;margin-top:5.85pt;width:436.5pt;height:62.05pt;z-index:251675648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042">
              <w:txbxContent>
                <w:p w:rsidR="00AF30D1" w:rsidRPr="00E54FD5" w:rsidRDefault="009943C2" w:rsidP="00AF30D1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</w:rPr>
                    <w:t>Встреча участников Северо-Кавказского молодежного Форума «Машук-2016» с министром по делам молодежи Республики Дагестан</w:t>
                  </w:r>
                </w:p>
              </w:txbxContent>
            </v:textbox>
          </v:rect>
        </w:pict>
      </w:r>
    </w:p>
    <w:p w:rsidR="00AF30D1" w:rsidRDefault="00AF30D1" w:rsidP="00AF30D1">
      <w:pPr>
        <w:tabs>
          <w:tab w:val="left" w:pos="5205"/>
        </w:tabs>
        <w:rPr>
          <w:rFonts w:ascii="Times New Roman" w:hAnsi="Times New Roman" w:cs="Times New Roman"/>
          <w:b/>
          <w:sz w:val="28"/>
        </w:rPr>
      </w:pPr>
    </w:p>
    <w:p w:rsidR="00AF30D1" w:rsidRDefault="00697AAE" w:rsidP="00AF30D1">
      <w:pPr>
        <w:tabs>
          <w:tab w:val="left" w:pos="5205"/>
        </w:tabs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pict>
          <v:shape id="_x0000_s1043" type="#_x0000_t67" style="position:absolute;margin-left:214.95pt;margin-top:10.9pt;width:27.75pt;height:25.5pt;z-index:251676672">
            <v:textbox style="layout-flow:vertical-ideographic"/>
          </v:shape>
        </w:pict>
      </w:r>
    </w:p>
    <w:p w:rsidR="00AF30D1" w:rsidRDefault="00697AAE" w:rsidP="00AF30D1">
      <w:pPr>
        <w:tabs>
          <w:tab w:val="left" w:pos="5205"/>
        </w:tabs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pict>
          <v:roundrect id="_x0000_s1044" style="position:absolute;margin-left:98.7pt;margin-top:7.9pt;width:354.75pt;height:50.45pt;z-index:251677696" arcsize="10923f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 style="mso-next-textbox:#_x0000_s1044">
              <w:txbxContent>
                <w:p w:rsidR="001202EB" w:rsidRPr="00E54FD5" w:rsidRDefault="001202EB" w:rsidP="001202EB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E54FD5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Критерий прохождения</w:t>
                  </w: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:</w:t>
                  </w:r>
                  <w:r w:rsidRPr="00E54FD5">
                    <w:rPr>
                      <w:rFonts w:ascii="Times New Roman" w:hAnsi="Times New Roman" w:cs="Times New Roman"/>
                      <w:b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>Попадание в итоговый список участников Форума</w:t>
                  </w:r>
                </w:p>
              </w:txbxContent>
            </v:textbox>
          </v:roundrect>
        </w:pict>
      </w:r>
    </w:p>
    <w:p w:rsidR="007E688F" w:rsidRDefault="007E688F" w:rsidP="008F7C3F">
      <w:pPr>
        <w:tabs>
          <w:tab w:val="left" w:pos="5205"/>
        </w:tabs>
        <w:rPr>
          <w:rFonts w:ascii="Times New Roman" w:hAnsi="Times New Roman" w:cs="Times New Roman"/>
          <w:b/>
          <w:sz w:val="28"/>
        </w:rPr>
      </w:pPr>
    </w:p>
    <w:p w:rsidR="007E688F" w:rsidRDefault="00697AAE" w:rsidP="008F7C3F">
      <w:pPr>
        <w:tabs>
          <w:tab w:val="left" w:pos="5205"/>
        </w:tabs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pict>
          <v:shape id="_x0000_s1046" type="#_x0000_t67" style="position:absolute;margin-left:214.95pt;margin-top:1.3pt;width:27.75pt;height:25.5pt;z-index:251678720">
            <v:textbox style="layout-flow:vertical-ideographic"/>
          </v:shape>
        </w:pict>
      </w:r>
      <w:r>
        <w:rPr>
          <w:rFonts w:ascii="Times New Roman" w:hAnsi="Times New Roman" w:cs="Times New Roman"/>
          <w:b/>
          <w:noProof/>
          <w:sz w:val="28"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_x0000_s1050" type="#_x0000_t84" style="position:absolute;margin-left:21.45pt;margin-top:26.8pt;width:436.5pt;height:51.75pt;z-index:251679744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>
              <w:txbxContent>
                <w:p w:rsidR="000F45EC" w:rsidRPr="000F45EC" w:rsidRDefault="000F45EC" w:rsidP="000F45EC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0F45E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Участие на Северо-Кавказском молодежном Форуме 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 </w:t>
                  </w:r>
                  <w:r w:rsidRPr="000F45E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«Машук-2016»</w:t>
                  </w:r>
                </w:p>
              </w:txbxContent>
            </v:textbox>
          </v:shape>
        </w:pict>
      </w:r>
    </w:p>
    <w:sectPr w:rsidR="007E688F" w:rsidSect="000F45E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52A4" w:rsidRDefault="00B152A4" w:rsidP="00052EA3">
      <w:pPr>
        <w:spacing w:after="0" w:line="240" w:lineRule="auto"/>
      </w:pPr>
      <w:r>
        <w:separator/>
      </w:r>
    </w:p>
  </w:endnote>
  <w:endnote w:type="continuationSeparator" w:id="1">
    <w:p w:rsidR="00B152A4" w:rsidRDefault="00B152A4" w:rsidP="00052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Courier New">
    <w:panose1 w:val="02070309020205020404"/>
    <w:charset w:val="CC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52A4" w:rsidRDefault="00B152A4" w:rsidP="00052EA3">
      <w:pPr>
        <w:spacing w:after="0" w:line="240" w:lineRule="auto"/>
      </w:pPr>
      <w:r>
        <w:separator/>
      </w:r>
    </w:p>
  </w:footnote>
  <w:footnote w:type="continuationSeparator" w:id="1">
    <w:p w:rsidR="00B152A4" w:rsidRDefault="00B152A4" w:rsidP="00052E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C38C5"/>
    <w:multiLevelType w:val="hybridMultilevel"/>
    <w:tmpl w:val="321CD9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22F04DC"/>
    <w:multiLevelType w:val="hybridMultilevel"/>
    <w:tmpl w:val="418046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5AC3ACA"/>
    <w:multiLevelType w:val="multilevel"/>
    <w:tmpl w:val="4FD61A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36EC458E"/>
    <w:multiLevelType w:val="hybridMultilevel"/>
    <w:tmpl w:val="321CD9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AA4700C"/>
    <w:multiLevelType w:val="multilevel"/>
    <w:tmpl w:val="A1F8535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5">
    <w:nsid w:val="45725A5B"/>
    <w:multiLevelType w:val="hybridMultilevel"/>
    <w:tmpl w:val="582A95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1C77741"/>
    <w:multiLevelType w:val="multilevel"/>
    <w:tmpl w:val="65EA3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7BB4219"/>
    <w:multiLevelType w:val="hybridMultilevel"/>
    <w:tmpl w:val="002E5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8C1E64"/>
    <w:multiLevelType w:val="hybridMultilevel"/>
    <w:tmpl w:val="418046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CFD78D0"/>
    <w:multiLevelType w:val="hybridMultilevel"/>
    <w:tmpl w:val="25A48FB8"/>
    <w:lvl w:ilvl="0" w:tplc="F738BA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AA4CA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D0A70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18CE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B406C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CDA8A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36029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674AF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2C68D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8"/>
  </w:num>
  <w:num w:numId="7">
    <w:abstractNumId w:val="1"/>
  </w:num>
  <w:num w:numId="8">
    <w:abstractNumId w:val="9"/>
  </w:num>
  <w:num w:numId="9">
    <w:abstractNumId w:val="7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06E63"/>
    <w:rsid w:val="000304B4"/>
    <w:rsid w:val="000370CD"/>
    <w:rsid w:val="00037889"/>
    <w:rsid w:val="000448C3"/>
    <w:rsid w:val="00052EA3"/>
    <w:rsid w:val="0006593C"/>
    <w:rsid w:val="0007398F"/>
    <w:rsid w:val="00074391"/>
    <w:rsid w:val="00084BB0"/>
    <w:rsid w:val="00090152"/>
    <w:rsid w:val="00096373"/>
    <w:rsid w:val="000963DB"/>
    <w:rsid w:val="000C2702"/>
    <w:rsid w:val="000D2E99"/>
    <w:rsid w:val="000D50E4"/>
    <w:rsid w:val="000F08F9"/>
    <w:rsid w:val="000F2C11"/>
    <w:rsid w:val="000F45EC"/>
    <w:rsid w:val="001072C6"/>
    <w:rsid w:val="001167EC"/>
    <w:rsid w:val="001202EB"/>
    <w:rsid w:val="0013115E"/>
    <w:rsid w:val="0014243A"/>
    <w:rsid w:val="0017221C"/>
    <w:rsid w:val="00173017"/>
    <w:rsid w:val="001A41FD"/>
    <w:rsid w:val="001D18DF"/>
    <w:rsid w:val="001D2375"/>
    <w:rsid w:val="001D32A2"/>
    <w:rsid w:val="001F187C"/>
    <w:rsid w:val="001F271A"/>
    <w:rsid w:val="001F47EC"/>
    <w:rsid w:val="00203215"/>
    <w:rsid w:val="00212484"/>
    <w:rsid w:val="002C053C"/>
    <w:rsid w:val="002C3C23"/>
    <w:rsid w:val="002E6579"/>
    <w:rsid w:val="00326AB8"/>
    <w:rsid w:val="00340A56"/>
    <w:rsid w:val="00373141"/>
    <w:rsid w:val="003810C9"/>
    <w:rsid w:val="00384A33"/>
    <w:rsid w:val="003C3FF4"/>
    <w:rsid w:val="003E20AD"/>
    <w:rsid w:val="003F1DEF"/>
    <w:rsid w:val="00407B9B"/>
    <w:rsid w:val="0041154D"/>
    <w:rsid w:val="004270CA"/>
    <w:rsid w:val="004334E4"/>
    <w:rsid w:val="0043529F"/>
    <w:rsid w:val="0045779C"/>
    <w:rsid w:val="00470EDF"/>
    <w:rsid w:val="004D173E"/>
    <w:rsid w:val="004E4A04"/>
    <w:rsid w:val="00501094"/>
    <w:rsid w:val="00554F6F"/>
    <w:rsid w:val="005B0D19"/>
    <w:rsid w:val="005D4884"/>
    <w:rsid w:val="005E1835"/>
    <w:rsid w:val="005F4FCD"/>
    <w:rsid w:val="005F5837"/>
    <w:rsid w:val="00624072"/>
    <w:rsid w:val="00653CBD"/>
    <w:rsid w:val="00697AAE"/>
    <w:rsid w:val="006A01D9"/>
    <w:rsid w:val="006A39FE"/>
    <w:rsid w:val="006A517C"/>
    <w:rsid w:val="006B2B5C"/>
    <w:rsid w:val="006D201D"/>
    <w:rsid w:val="006D444B"/>
    <w:rsid w:val="00777EB5"/>
    <w:rsid w:val="00790682"/>
    <w:rsid w:val="00793FE9"/>
    <w:rsid w:val="007B75F9"/>
    <w:rsid w:val="007E0206"/>
    <w:rsid w:val="007E688F"/>
    <w:rsid w:val="00813E18"/>
    <w:rsid w:val="00814D22"/>
    <w:rsid w:val="00816BD6"/>
    <w:rsid w:val="008268F0"/>
    <w:rsid w:val="008562BF"/>
    <w:rsid w:val="0085782B"/>
    <w:rsid w:val="00890E74"/>
    <w:rsid w:val="00893240"/>
    <w:rsid w:val="008E299C"/>
    <w:rsid w:val="008F7C3F"/>
    <w:rsid w:val="0098266D"/>
    <w:rsid w:val="009943C2"/>
    <w:rsid w:val="00A54718"/>
    <w:rsid w:val="00AB7E18"/>
    <w:rsid w:val="00AF30D1"/>
    <w:rsid w:val="00B0131D"/>
    <w:rsid w:val="00B140C9"/>
    <w:rsid w:val="00B152A4"/>
    <w:rsid w:val="00B35190"/>
    <w:rsid w:val="00B40FA3"/>
    <w:rsid w:val="00B80DA1"/>
    <w:rsid w:val="00BD3810"/>
    <w:rsid w:val="00BE11A6"/>
    <w:rsid w:val="00BF7D3C"/>
    <w:rsid w:val="00C417EE"/>
    <w:rsid w:val="00C43F98"/>
    <w:rsid w:val="00C50414"/>
    <w:rsid w:val="00C6027A"/>
    <w:rsid w:val="00CB3368"/>
    <w:rsid w:val="00CF1E8C"/>
    <w:rsid w:val="00CF4145"/>
    <w:rsid w:val="00D05998"/>
    <w:rsid w:val="00D06E63"/>
    <w:rsid w:val="00D40B6B"/>
    <w:rsid w:val="00D42883"/>
    <w:rsid w:val="00D515CD"/>
    <w:rsid w:val="00D66127"/>
    <w:rsid w:val="00D73D90"/>
    <w:rsid w:val="00DA3D7D"/>
    <w:rsid w:val="00DE42C4"/>
    <w:rsid w:val="00DE75D2"/>
    <w:rsid w:val="00E424DE"/>
    <w:rsid w:val="00E42A39"/>
    <w:rsid w:val="00E54FD5"/>
    <w:rsid w:val="00E67A29"/>
    <w:rsid w:val="00EA29F6"/>
    <w:rsid w:val="00EA3CFC"/>
    <w:rsid w:val="00EB2844"/>
    <w:rsid w:val="00EF11BF"/>
    <w:rsid w:val="00F151F3"/>
    <w:rsid w:val="00F50E29"/>
    <w:rsid w:val="00F70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2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rsid w:val="00D06E63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semiHidden/>
    <w:rsid w:val="00D06E63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Hyperlink"/>
    <w:basedOn w:val="a0"/>
    <w:uiPriority w:val="99"/>
    <w:unhideWhenUsed/>
    <w:rsid w:val="006A517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E29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E299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53C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3CB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052E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52EA3"/>
  </w:style>
  <w:style w:type="paragraph" w:styleId="aa">
    <w:name w:val="footer"/>
    <w:basedOn w:val="a"/>
    <w:link w:val="ab"/>
    <w:uiPriority w:val="99"/>
    <w:semiHidden/>
    <w:unhideWhenUsed/>
    <w:rsid w:val="00052E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52E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0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13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Diana</cp:lastModifiedBy>
  <cp:revision>39</cp:revision>
  <cp:lastPrinted>2016-02-04T14:32:00Z</cp:lastPrinted>
  <dcterms:created xsi:type="dcterms:W3CDTF">2016-01-31T18:28:00Z</dcterms:created>
  <dcterms:modified xsi:type="dcterms:W3CDTF">2016-02-09T06:14:00Z</dcterms:modified>
</cp:coreProperties>
</file>