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B6" w:rsidRPr="001375A1" w:rsidRDefault="006677B6" w:rsidP="00550B03">
      <w:pPr>
        <w:spacing w:after="0"/>
        <w:ind w:firstLine="567"/>
        <w:rPr>
          <w:rFonts w:ascii="Times New Roman" w:hAnsi="Times New Roman"/>
          <w:b/>
          <w:sz w:val="24"/>
          <w:szCs w:val="24"/>
        </w:rPr>
      </w:pPr>
      <w:r w:rsidRPr="001375A1">
        <w:rPr>
          <w:rFonts w:ascii="Times New Roman" w:hAnsi="Times New Roman"/>
          <w:b/>
          <w:sz w:val="24"/>
          <w:szCs w:val="24"/>
        </w:rPr>
        <w:t>Районна Администрациялизиб</w:t>
      </w:r>
    </w:p>
    <w:p w:rsidR="006677B6" w:rsidRPr="001375A1" w:rsidRDefault="006677B6" w:rsidP="00550B03">
      <w:pPr>
        <w:spacing w:after="0"/>
        <w:ind w:firstLine="567"/>
        <w:rPr>
          <w:rFonts w:ascii="Times New Roman" w:hAnsi="Times New Roman"/>
          <w:b/>
          <w:sz w:val="24"/>
          <w:szCs w:val="24"/>
        </w:rPr>
      </w:pPr>
      <w:r w:rsidRPr="001375A1">
        <w:rPr>
          <w:rFonts w:ascii="Times New Roman" w:hAnsi="Times New Roman"/>
          <w:b/>
          <w:sz w:val="24"/>
          <w:szCs w:val="24"/>
        </w:rPr>
        <w:t>Челукьуси масъала х</w:t>
      </w:r>
      <w:r>
        <w:rPr>
          <w:rFonts w:ascii="Times New Roman" w:hAnsi="Times New Roman"/>
          <w:b/>
          <w:sz w:val="24"/>
          <w:szCs w:val="24"/>
        </w:rPr>
        <w:t>l</w:t>
      </w:r>
      <w:r w:rsidRPr="001375A1">
        <w:rPr>
          <w:rFonts w:ascii="Times New Roman" w:hAnsi="Times New Roman"/>
          <w:b/>
          <w:sz w:val="24"/>
          <w:szCs w:val="24"/>
        </w:rPr>
        <w:t>ербариб</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Июльла 5-личиб «Сергокъалала район» МР-ла Администрацияла Бекlла заместитель Баркакьади Мажидовли дураберкlибси совещаниеличир челукьуси, ишбархlилизиб имцlали аргъбаибси масъалаличила гъай детаур. Совещаниеличир бутlакьяндеш дарибти райадминистрацияла экономикала отделла начальник Убайдат Гlусмановани, ЖКХ-ла ва стороительствола отделла хlянчизар Гlисакь Гlисаевли, «Сергокъалала шила Совет» администрацияла бекlла заместитель Ибрагьим Гlямаровли, «Благоустройство» МУП-ла директор Сайгид Мяхlяммадовли районна центр шинничил гlеббурцнила масъала хlербариб.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 Мойкабачирад (машинти ицути мераначирад) дусли ца миллион къурушла кьадар, райбольницализирад 360 азир къурушла, цахlнарли касибхlели, райцентрлизиб хlербирутазирад 3 миллион 270 азир къурушла кьадар арц дучести имканти лер, - викlи илав гъайухъунси Баркакьади Мажидов, - шанти шинничил гlеббурцес багьандан, «Благоустройство» МУП-ла бузерилис лайикьти шуртlри акlахъес хlяжатли саби. Хlянчизарти алапаличил, бузерила шуртlрачил, хlяжатси техникаличил гlеббурцаллицун вирар илаб бузутазибад лайикьси хlянчи тlалаббиресра. Газлис, хутlлис, цархlил журала коммунальный къуллукъунас лугулигу арцани, сен хlейгути адамтас шинничил пайдалабирнилис арц лугес?! Пикрибарая, сецад арцани харждирулил ца хутlлисцун? Ил мурадлис 2 миллион къуруш, Сергокъалализи шин кес багьандан, цахlнарли касибхlели, пачалихълис 3 миллион къурушла кьадарлизир харжани кадилзули сари. </w:t>
      </w:r>
    </w:p>
    <w:p w:rsidR="006677B6" w:rsidRDefault="006677B6" w:rsidP="00550B03">
      <w:pPr>
        <w:spacing w:after="0"/>
        <w:ind w:firstLine="567"/>
        <w:rPr>
          <w:rFonts w:ascii="Times New Roman" w:hAnsi="Times New Roman"/>
          <w:sz w:val="24"/>
          <w:szCs w:val="24"/>
        </w:rPr>
      </w:pPr>
      <w:r w:rsidRPr="00A338C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0.5pt;height:167.25pt;visibility:visible">
            <v:imagedata r:id="rId5" o:title=""/>
          </v:shape>
        </w:pic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Цlури-къадализирад Сергокъалализи 15 километрлацад гьарахъдешличи шин кили сари. Сецад харжани хlяжатлил ил барес? Пикрибарая. Сергокъалала шилизиб хlербирутас ила ардякьунти харжанала 10% чарбатес дигули ахlен. Шинничил пайдалабирнилис хlекь лугнила масъала ишбархlилизибра ахlерзили кавлули саби. Ил секlал бархьли аргъили, адамтани саби гlяхlулали бекlбарили, ишхlели аргъбаибтазибад цали бетаурси, ил масъала жяв-жявли арзили, бекlбарили дигахъира.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Ишбархlилизиб «МУП» ункъси агиличиб ахlен. Турбабазирад дашути шинничил пайдалабирули, халкьли илдас багьа лугес хъумуртули саби. Шантазирад ца дуслизир 1,5 миллион къурушалра дучес имкан хlебакlили гlямал бетхlерар. Райцентрлизир гlяхlцад учреждениеби, организацияби, школаби, дурхlнала яслиби, кьис-кьутlла хlянчила мастерскаяби (цехани), чумал банкетуни дирути зал, райбольница ва илдигъунти цархlилти секlал лер. - Харждарибти шиннис баз бикибхlели 30 къуруш лугес чисалра сегъуналра къияндеш агара, - рикlи Убайдат Гlусманова, - се ибсив абзурли районнизир дусла духlнар 300 азир къуруш арцла дучни ибси?! Анцlбукь илкьяйдали даимбиалли, МУП бузахъести имканти кахlевлан. Лерилра дарх хlисаблизи касибхlели, нушалакlун 5 миллион къурушлацад арц дучес имканти лер.</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Бизнесла шайчирти предприятиебачил, халкьличил дурабуркlуси хlянчи цlакьбарес, шинна хlекьлизирти масъулти виубцад жявли арзес, адамтачил ил баркьудила шайчиб иргъахъни хlянчи жигарчеббарес гlягlнибиркур.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 Се сари ца базлис 30 къуруш? - викlи Ибрагьим Гlямаров, - эгер машина бицlибти шиннис, ца водовозлис 600 къуруш дедлугули диахlелли. Илди шин нушаб ца базлисра диути ахlен.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Декlарси къуллукъ саби хlебла, гlебшнила, янила замана. Дуцlрумлизир, буцlархlели дахъал шин харждирес чевкъули саби. Адамтани илди ахlерадирес балули ахlен. Ца кьадар шин мяхlкамдирниличилара пикриулхъес хlяжатлигу. Шиннисра нушачир шагьуртазиргъунти халати багьни агара.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Турбабазир заядиубти мерани диалли, ил секlал нушани гьунчибиркахъехlе. Юртанала мякьларти, адамтала гlяйнирти турбаби къулайси агиличир калахъес чула бегlтачи хъарси саби. Гlурилти мераначирти шинна проводуни ункъси агиличир калахъни – нушала чебла саби. Зянкъ дяхъяя, гъай агарли кумекбирехlе.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Шила адамтас шинничил пайдалабирнилис гьар базлис чедаахъибти 30 къуруш арцла гес дигули ахlен, - викlи Сайгид Мяхlяммадов, - иличирли алк</w:t>
      </w:r>
      <w:r>
        <w:rPr>
          <w:rFonts w:ascii="Times New Roman" w:hAnsi="Times New Roman"/>
          <w:sz w:val="24"/>
          <w:szCs w:val="24"/>
          <w:lang w:val="en-US"/>
        </w:rPr>
        <w:t>l</w:t>
      </w:r>
      <w:r>
        <w:rPr>
          <w:rFonts w:ascii="Times New Roman" w:hAnsi="Times New Roman"/>
          <w:sz w:val="24"/>
          <w:szCs w:val="24"/>
        </w:rPr>
        <w:t xml:space="preserve">ули сари чеблуми. Гьанналаур дучибти 300 азир къурушцун сари. Бюджетлизирад нушаб дуслис 3 миллион 115 азир къуруш декlардарибхlели, нушала МУП ца миллион 145 азир къурушла чеблалиуб кавлули саби. Шилизиб хlербирути 10 азир адам лебхlели, 8 азир адамлизирадалра гьар базлизир 30 къуруш дурчалли, 3 миллионн къурушличи гъамли арц дучес вирули сай.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Дила 12 хlянчизар леб. Алапа хlебиалли илди бузхlебузар. Шантазирад дурчутала дурарад, арц тlалабдарес вируси сай школабазирад, дурхlнала учреждениебазирад. Лер гlяхlцад мераначир машинти ицути предприятиеби (мойкаби). Колхозунала (СПК-бала) фермабазир гьар дуслизир дахъал шин харждирули сари. Илди лерилра организациябазирцунра 3 миллион къурушличи гъамли арц дучес вирар.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 Дахъал хlянчи лер нушачи хъарти. Шила гьар кьакьализи, къатlлизи ляркьути турбаби умудирес, тlярхъуби лерти мерани сваркаличил дебадирес хlяжатли саби. Ца камси заманалисалра шин деткахъалли (камдиалли) гlярзъала ахъдирар, - викlи ахирлизив МУП-ла директор, - шиннис арц лугни тилади саби.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Дурхlнала учреждениебала, школабала, цархlилти учреждениебала, организациябала руководительти, къайгъи биреная заманаличир арц лугес. Тилади саби, районна администрацияла шайзибадра нушаб кумекла някъ гьабатни.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Харждарибти шиннис чараагарли арц лугес гlягlнити сари. Хlурматла сергокъалаланти, чедир ахъдуцибти шинна хlекьлизирти гъай нушанира дархьтили чедиулра. Заманаличир шиннис арц лугалли, дирхалачерли гьарилла юртлизир дужути шин дирар. Илди лердиалли хъулиб разидешра камхlебирар. Баракатра цабалгундешра хьурадиаб хlушала гьарилла юртлизи.</w:t>
      </w:r>
    </w:p>
    <w:p w:rsidR="006677B6" w:rsidRPr="001375A1" w:rsidRDefault="006677B6" w:rsidP="00550B03">
      <w:pPr>
        <w:spacing w:after="0"/>
        <w:ind w:firstLine="567"/>
        <w:rPr>
          <w:rFonts w:ascii="Times New Roman" w:hAnsi="Times New Roman"/>
          <w:b/>
          <w:sz w:val="24"/>
          <w:szCs w:val="24"/>
        </w:rPr>
      </w:pPr>
      <w:r w:rsidRPr="001375A1">
        <w:rPr>
          <w:rFonts w:ascii="Times New Roman" w:hAnsi="Times New Roman"/>
          <w:b/>
          <w:sz w:val="24"/>
          <w:szCs w:val="24"/>
        </w:rPr>
        <w:t>Х</w:t>
      </w:r>
      <w:r>
        <w:rPr>
          <w:rFonts w:ascii="Times New Roman" w:hAnsi="Times New Roman"/>
          <w:b/>
          <w:sz w:val="24"/>
          <w:szCs w:val="24"/>
        </w:rPr>
        <w:t>l</w:t>
      </w:r>
      <w:r w:rsidRPr="001375A1">
        <w:rPr>
          <w:rFonts w:ascii="Times New Roman" w:hAnsi="Times New Roman"/>
          <w:b/>
          <w:sz w:val="24"/>
          <w:szCs w:val="24"/>
        </w:rPr>
        <w:t xml:space="preserve">. Амирчупанов   </w:t>
      </w:r>
    </w:p>
    <w:p w:rsidR="006677B6" w:rsidRDefault="006677B6" w:rsidP="00EB76D7">
      <w:pPr>
        <w:spacing w:after="0"/>
        <w:ind w:firstLine="567"/>
        <w:rPr>
          <w:rFonts w:ascii="Times New Roman" w:hAnsi="Times New Roman"/>
          <w:sz w:val="24"/>
          <w:szCs w:val="24"/>
        </w:rPr>
      </w:pPr>
    </w:p>
    <w:p w:rsidR="006677B6" w:rsidRDefault="006677B6" w:rsidP="00550B03">
      <w:pPr>
        <w:spacing w:after="0"/>
        <w:ind w:firstLine="567"/>
        <w:rPr>
          <w:rFonts w:ascii="Times New Roman" w:hAnsi="Times New Roman"/>
          <w:b/>
          <w:sz w:val="24"/>
          <w:szCs w:val="24"/>
        </w:rPr>
      </w:pPr>
      <w:r>
        <w:rPr>
          <w:rFonts w:ascii="Times New Roman" w:hAnsi="Times New Roman"/>
          <w:b/>
          <w:sz w:val="24"/>
          <w:szCs w:val="24"/>
        </w:rPr>
        <w:t xml:space="preserve">Сабухъ – 2016 </w:t>
      </w:r>
    </w:p>
    <w:p w:rsidR="006677B6" w:rsidRDefault="006677B6" w:rsidP="00550B03">
      <w:pPr>
        <w:spacing w:after="0"/>
        <w:ind w:firstLine="567"/>
        <w:rPr>
          <w:rFonts w:ascii="Times New Roman" w:hAnsi="Times New Roman"/>
          <w:b/>
          <w:sz w:val="24"/>
          <w:szCs w:val="24"/>
        </w:rPr>
      </w:pPr>
      <w:r>
        <w:rPr>
          <w:rFonts w:ascii="Times New Roman" w:hAnsi="Times New Roman"/>
          <w:b/>
          <w:sz w:val="24"/>
          <w:szCs w:val="24"/>
        </w:rPr>
        <w:t>Детахълуми хlейахъуб</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«Кьадиркент» СПК-ла зяхlматчибани иш дуслизир 551 гектарличи хъу дегlунтири. Илдазирад 501 гектарличирти гlебшнила анкlи сари, гlурилти хlебла анкlи. Илала дурарадра СПК-ли 22 гектарличи дугенилис хlяжланкlи дархти хlебла анкlира дегlунтири. Иличила буриб нушази аршила авлахъличив къаршиикибси СПК-ла бекl агроном Гlябдулбасир Рашидовли.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 Арши иршули 7 комбайн дузутири, - викlи ил, - ишбархlилис 551 (августла 8) гектарличирти арши диршилра. Ургабил хlясибли, гьар гектарличибад сархибси гlебшнила мухъила сабухъ 28 центнерличи хlисаббирули саби. </w:t>
      </w:r>
    </w:p>
    <w:p w:rsidR="006677B6" w:rsidRDefault="006677B6" w:rsidP="00550B03">
      <w:pPr>
        <w:spacing w:after="0"/>
        <w:ind w:firstLine="567"/>
        <w:rPr>
          <w:rFonts w:ascii="Times New Roman" w:hAnsi="Times New Roman"/>
          <w:sz w:val="24"/>
          <w:szCs w:val="24"/>
        </w:rPr>
      </w:pPr>
      <w:r w:rsidRPr="00A338C8">
        <w:rPr>
          <w:rFonts w:ascii="Times New Roman" w:hAnsi="Times New Roman"/>
          <w:noProof/>
          <w:sz w:val="24"/>
          <w:szCs w:val="24"/>
          <w:lang w:eastAsia="ru-RU"/>
        </w:rPr>
        <w:pict>
          <v:shape id="Рисунок 2" o:spid="_x0000_i1026" type="#_x0000_t75" style="width:247.5pt;height:165pt;visibility:visible">
            <v:imagedata r:id="rId6" o:title=""/>
          </v:shape>
        </w:pic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Бузерила гьар бархlила нормаби имцlадешличил тамандирули бузутири Къарабдагъкентла районна Гьеллила шилизивад сай вегlси комбайналичил нушаб кумекличи музаухъунси Мяхlяммадсягlид Гlябсаматов ва дургlелализи дергибтигъунти ризкьи автомашиналичир гечдируси Артур Зайнарбеков.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Дургlелализир ризкьи умудирнила, балча туйрардирнила ва цархlил журала хlянчира СПК-лизир ункъли детерхур.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А.Рашидовли буруливан, аршила авлахъличибти зяхlматчиби ванаси беркайчил гlеббурцули саби, техникализибад, цlализибад урехи хlебиахънила тяхlяр-кьяйда дузахъутири. </w:t>
      </w:r>
    </w:p>
    <w:p w:rsidR="006677B6" w:rsidRPr="00B5122C" w:rsidRDefault="006677B6" w:rsidP="00550B03">
      <w:pPr>
        <w:spacing w:after="0"/>
        <w:ind w:firstLine="567"/>
        <w:rPr>
          <w:rFonts w:ascii="Times New Roman" w:hAnsi="Times New Roman"/>
          <w:b/>
          <w:sz w:val="24"/>
          <w:szCs w:val="24"/>
        </w:rPr>
      </w:pPr>
      <w:r w:rsidRPr="00B5122C">
        <w:rPr>
          <w:rFonts w:ascii="Times New Roman" w:hAnsi="Times New Roman"/>
          <w:b/>
          <w:sz w:val="24"/>
          <w:szCs w:val="24"/>
        </w:rPr>
        <w:t>Х</w:t>
      </w:r>
      <w:r>
        <w:rPr>
          <w:rFonts w:ascii="Times New Roman" w:hAnsi="Times New Roman"/>
          <w:b/>
          <w:sz w:val="24"/>
          <w:szCs w:val="24"/>
        </w:rPr>
        <w:t>l</w:t>
      </w:r>
      <w:r w:rsidRPr="00B5122C">
        <w:rPr>
          <w:rFonts w:ascii="Times New Roman" w:hAnsi="Times New Roman"/>
          <w:b/>
          <w:sz w:val="24"/>
          <w:szCs w:val="24"/>
        </w:rPr>
        <w:t>. Амирчупанов</w:t>
      </w:r>
    </w:p>
    <w:p w:rsidR="006677B6" w:rsidRDefault="006677B6" w:rsidP="00550B03">
      <w:pPr>
        <w:spacing w:after="0"/>
        <w:ind w:firstLine="567"/>
        <w:rPr>
          <w:rFonts w:ascii="Times New Roman" w:hAnsi="Times New Roman"/>
          <w:b/>
          <w:sz w:val="24"/>
          <w:szCs w:val="24"/>
        </w:rPr>
      </w:pPr>
      <w:r w:rsidRPr="00B5122C">
        <w:rPr>
          <w:rFonts w:ascii="Times New Roman" w:hAnsi="Times New Roman"/>
          <w:b/>
          <w:sz w:val="24"/>
          <w:szCs w:val="24"/>
        </w:rPr>
        <w:t>Сурат</w:t>
      </w:r>
      <w:r>
        <w:rPr>
          <w:rFonts w:ascii="Times New Roman" w:hAnsi="Times New Roman"/>
          <w:b/>
          <w:sz w:val="24"/>
          <w:szCs w:val="24"/>
        </w:rPr>
        <w:t>лизиб</w:t>
      </w:r>
      <w:r w:rsidRPr="00B5122C">
        <w:rPr>
          <w:rFonts w:ascii="Times New Roman" w:hAnsi="Times New Roman"/>
          <w:b/>
          <w:sz w:val="24"/>
          <w:szCs w:val="24"/>
        </w:rPr>
        <w:t>: Дург</w:t>
      </w:r>
      <w:r>
        <w:rPr>
          <w:rFonts w:ascii="Times New Roman" w:hAnsi="Times New Roman"/>
          <w:b/>
          <w:sz w:val="24"/>
          <w:szCs w:val="24"/>
        </w:rPr>
        <w:t>l</w:t>
      </w:r>
      <w:r w:rsidRPr="00B5122C">
        <w:rPr>
          <w:rFonts w:ascii="Times New Roman" w:hAnsi="Times New Roman"/>
          <w:b/>
          <w:sz w:val="24"/>
          <w:szCs w:val="24"/>
        </w:rPr>
        <w:t>елализиб ризкьи умудирули</w:t>
      </w:r>
    </w:p>
    <w:p w:rsidR="006677B6" w:rsidRPr="00B5122C" w:rsidRDefault="006677B6" w:rsidP="00550B03">
      <w:pPr>
        <w:spacing w:after="0"/>
        <w:ind w:firstLine="567"/>
        <w:rPr>
          <w:rFonts w:ascii="Times New Roman" w:hAnsi="Times New Roman"/>
          <w:b/>
          <w:sz w:val="24"/>
          <w:szCs w:val="24"/>
        </w:rPr>
      </w:pPr>
      <w:r w:rsidRPr="00B5122C">
        <w:rPr>
          <w:rFonts w:ascii="Times New Roman" w:hAnsi="Times New Roman"/>
          <w:b/>
          <w:sz w:val="24"/>
          <w:szCs w:val="24"/>
        </w:rPr>
        <w:t>Сурат Д-Х</w:t>
      </w:r>
      <w:r>
        <w:rPr>
          <w:rFonts w:ascii="Times New Roman" w:hAnsi="Times New Roman"/>
          <w:b/>
          <w:sz w:val="24"/>
          <w:szCs w:val="24"/>
        </w:rPr>
        <w:t>l</w:t>
      </w:r>
      <w:r w:rsidRPr="00B5122C">
        <w:rPr>
          <w:rFonts w:ascii="Times New Roman" w:hAnsi="Times New Roman"/>
          <w:b/>
          <w:sz w:val="24"/>
          <w:szCs w:val="24"/>
        </w:rPr>
        <w:t xml:space="preserve">. Даудовла  </w:t>
      </w:r>
    </w:p>
    <w:p w:rsidR="006677B6" w:rsidRDefault="006677B6" w:rsidP="00EB76D7">
      <w:pPr>
        <w:spacing w:after="0"/>
        <w:ind w:firstLine="567"/>
        <w:rPr>
          <w:rFonts w:ascii="Times New Roman" w:hAnsi="Times New Roman"/>
          <w:sz w:val="24"/>
          <w:szCs w:val="24"/>
        </w:rPr>
      </w:pPr>
    </w:p>
    <w:p w:rsidR="006677B6" w:rsidRPr="00C830FF" w:rsidRDefault="006677B6" w:rsidP="00550B03">
      <w:pPr>
        <w:spacing w:after="0"/>
        <w:ind w:firstLine="567"/>
        <w:rPr>
          <w:rFonts w:ascii="Times New Roman" w:hAnsi="Times New Roman"/>
          <w:b/>
          <w:sz w:val="24"/>
          <w:szCs w:val="24"/>
        </w:rPr>
      </w:pPr>
      <w:r w:rsidRPr="00C830FF">
        <w:rPr>
          <w:rFonts w:ascii="Times New Roman" w:hAnsi="Times New Roman"/>
          <w:b/>
          <w:sz w:val="24"/>
          <w:szCs w:val="24"/>
        </w:rPr>
        <w:t>Спорт… Спорт… Спорт…</w:t>
      </w:r>
    </w:p>
    <w:p w:rsidR="006677B6" w:rsidRPr="00C830FF" w:rsidRDefault="006677B6" w:rsidP="00550B03">
      <w:pPr>
        <w:spacing w:after="0"/>
        <w:ind w:firstLine="567"/>
        <w:rPr>
          <w:rFonts w:ascii="Times New Roman" w:hAnsi="Times New Roman"/>
          <w:b/>
          <w:sz w:val="24"/>
          <w:szCs w:val="24"/>
        </w:rPr>
      </w:pPr>
      <w:r w:rsidRPr="00C830FF">
        <w:rPr>
          <w:rFonts w:ascii="Times New Roman" w:hAnsi="Times New Roman"/>
          <w:b/>
          <w:sz w:val="24"/>
          <w:szCs w:val="24"/>
        </w:rPr>
        <w:t>Шарапудин – Европала чемпион</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Микlхlен Гlялиханов Хlяжи гьаникалли, дила уркlиличи мурталра (гьархlели) сунезибси кьуватличивли машгьуриубси, адамдешла шайчив Тилбайла дубураван ахъиубси илала шан, бахъал даргантани ункъли валуси, гlяхlси спортсмен, хабардерхурси мушлукья, цlакьла шайчирти гьунарти чедиахъули, «Мосцирклизиб» лебилра Европа чедибяхъибси Шарапудин Гlябдулахlялимов вашар. Или хlебиэсра хlебирар,сенкlун ишбархlи сунечила иш макьала белкlес нуни кьалам касибси, Европала чемпионна у сархили нушала уркlби шаддарибси, пахрули дицlахъибси Шарапудинна (Хlяжила уршила) кьисмат гьанна нушала ургав агарси (хlяб нурли шалабаркь) чедив нуни гьанушибси Шарапудинна уличил ва баркьудиличил бархбасунси саби.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Хlяжи Гlялиханов нуни виштlахlейчивад ункъли валуси сай. Гlядатлати зяхlматчиби бегlтала юртлизив акlубси, илизир жявли спортличи чlумати диги акlуб. Мушул вашнила шайчибси спортла жура Хlяжис ишбархlилизибра сунела жанничиб имцlали дигахъу викlаллира къяна бетхlерар. Микlхlила шила школализив учlухlели, ил гьар дуслизив районнизир, республикализир дурадуркlути азадла мушул вашнила шайчирти спортла абзаначив чедииркусири. 1980 ибил дуслизив Хlяжи Гlялиханов спортла ил журализив, школала бучlанти-ургарти, СССР-лизиб гьалабдеш багьанданти абзаначивра чедиикибсири. Асубири илизивад дунъяла, олимпиадала чемпион ветаэсра. Амма, урши спортлизив узахъес бегlтала имканти лерти ахlенри, илгъуна бареси цархlил адамра дакlухlевхъун. Гlярмияла къяяназиб къуллукъбирухlели ца бараван гьарбизур: СССР-ла спортла мастерла уличил хъули чарухъун. Бегlтас кумекбирули, хъумала хlянчилизив, мицlираглис къуллукъбирули узескайиб. Итхlели шимазир спортлизив узес ишхlелилагъунти шуртlри лерти ахlенри. Хlяжини шагьарлизив валусира хlерги. </w:t>
      </w:r>
    </w:p>
    <w:p w:rsidR="006677B6" w:rsidRDefault="006677B6" w:rsidP="00550B03">
      <w:pPr>
        <w:spacing w:after="0"/>
        <w:ind w:firstLine="567"/>
        <w:rPr>
          <w:rFonts w:ascii="Times New Roman" w:hAnsi="Times New Roman"/>
          <w:sz w:val="24"/>
          <w:szCs w:val="24"/>
        </w:rPr>
      </w:pPr>
      <w:r w:rsidRPr="00A338C8">
        <w:rPr>
          <w:rFonts w:ascii="Times New Roman" w:hAnsi="Times New Roman"/>
          <w:noProof/>
          <w:sz w:val="24"/>
          <w:szCs w:val="24"/>
          <w:lang w:eastAsia="ru-RU"/>
        </w:rPr>
        <w:pict>
          <v:shape id="Рисунок 3" o:spid="_x0000_i1027" type="#_x0000_t75" style="width:242.25pt;height:180pt;visibility:visible">
            <v:imagedata r:id="rId7" o:title=""/>
          </v:shape>
        </w:pic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Сенрил, шилизи вакlибхlели, Шарапудин Гlябдулхlялимовли машиналичи зярхlти мурала зугьати туйри кункли адирхьуси жагьил урши хlисабвариб. (Кьуват лебти жагьилти илис бахъ дигахъи). Гъамиубли уршиличил тянишиуб, сунечи, Избербашлизи гьавакlахъес маслигlятбариб. Хабардерхурси багьадурла, шагьарла спортла школала директорла илгъуна пикри Хlяжини разидешличил кьабулбариб. Бегlтала къаршидешличи хlерхlеили, уршили шилизирти мицlирагличил, хъумачил дархдасунти хlянчи дархьдатур, шагьарлизи гечиуб. Шарапудинни илизи сунени далутигъунти, цlакьла шайчирти лерилра гlямулти дяркъяхъур. Шарапудин Гlябдулхlялимовличи хасти дезала дугьби, Хlяжи Гlялихановличира, цаван хастили детаур:</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Кьацlики цугдайлабад</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Мегьла гlябул чеббирхъян,</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Кайхьи михъирличирад</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Машинти гердикlахъан.</w:t>
      </w:r>
    </w:p>
    <w:p w:rsidR="006677B6" w:rsidRDefault="006677B6" w:rsidP="00550B03">
      <w:pPr>
        <w:spacing w:after="0"/>
        <w:ind w:firstLine="567"/>
        <w:rPr>
          <w:rFonts w:ascii="Times New Roman" w:hAnsi="Times New Roman"/>
          <w:sz w:val="24"/>
          <w:szCs w:val="24"/>
        </w:rPr>
      </w:pP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Валрили хlебихул дех</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Цулба буцили бихан,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Дуцlли аркьуси айгъир</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Ял дуцили тlашиан.</w:t>
      </w:r>
    </w:p>
    <w:p w:rsidR="006677B6" w:rsidRDefault="006677B6" w:rsidP="00550B03">
      <w:pPr>
        <w:spacing w:after="0"/>
        <w:ind w:firstLine="567"/>
        <w:rPr>
          <w:rFonts w:ascii="Times New Roman" w:hAnsi="Times New Roman"/>
          <w:sz w:val="24"/>
          <w:szCs w:val="24"/>
        </w:rPr>
      </w:pP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Хъатли бяхъили салби</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Дехьлизирад дурайъан,</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Шанда вецlну шура пуд</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Шалкlу дуцили улхъан.</w:t>
      </w:r>
    </w:p>
    <w:p w:rsidR="006677B6" w:rsidRDefault="006677B6" w:rsidP="00550B03">
      <w:pPr>
        <w:spacing w:after="0"/>
        <w:ind w:firstLine="567"/>
        <w:rPr>
          <w:rFonts w:ascii="Times New Roman" w:hAnsi="Times New Roman"/>
          <w:sz w:val="24"/>
          <w:szCs w:val="24"/>
        </w:rPr>
      </w:pP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Кlелра някъли цуг-цугли</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Кlел машина тlашиан,</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Михъирла лигаличиб</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Шури къаркъа бялчахъан.</w:t>
      </w:r>
    </w:p>
    <w:p w:rsidR="006677B6" w:rsidRDefault="006677B6" w:rsidP="00550B03">
      <w:pPr>
        <w:spacing w:after="0"/>
        <w:ind w:firstLine="567"/>
        <w:rPr>
          <w:rFonts w:ascii="Times New Roman" w:hAnsi="Times New Roman"/>
          <w:sz w:val="24"/>
          <w:szCs w:val="24"/>
        </w:rPr>
      </w:pP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Вана ниъра варъара</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Дархаили варкьибил,</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Шандан чеди артlули</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Гlевдухьлизив айкьурил.</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Нуни илдачи, Хlяжичицун хасти, чумал тугъ имцlадарни лайикьсили чебиулра:</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Шарапудинна хlурмат</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Байрахъван бихул Хlяжи,</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Микlхlен дубуртала нарт</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Пахрубирулра хlечи.</w:t>
      </w:r>
    </w:p>
    <w:p w:rsidR="006677B6" w:rsidRDefault="006677B6" w:rsidP="00550B03">
      <w:pPr>
        <w:spacing w:after="0"/>
        <w:ind w:firstLine="567"/>
        <w:rPr>
          <w:rFonts w:ascii="Times New Roman" w:hAnsi="Times New Roman"/>
          <w:sz w:val="24"/>
          <w:szCs w:val="24"/>
        </w:rPr>
      </w:pP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Нушаб гибни багьандан</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Уршби цlакьла гьунарла,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Ванза Микlхlи-даргала</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Хlедра азир баркалла.</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Нуни ишди, гlергъити тугъи имцlадарнила сабаб белгибирулра. Хlяжила тренер – Шарапудин 20 дусличив имцlали гьалав абадла хъули (ахиратлизи) арякьун. Хlяжини илди дусмала бухlнаб ца гьигьла манзиллисалра Шарапудинничила хъумхlертни ункъли балас. Чумра дус, сунела имкантачи мешули вяшикlули, Ш.Гlябдулхlялимов гьаниркахънила спортла турнирти дурадуркlули, илар суненира цlакьла шайчирти гьунарти чедиахъули, юлдаш-тяниш жибарили, спортлизиб абзбикlахъули, къайгъилизив калун ил. Избербашланти, сунела шанти, бахъал дарганти илдигъунти турниртала бикьрумили бетаур. Гlергъити замунтазир илдигъунти турнирти дурадеркlес цакьадар къиянбухъун, амма Хlяжи Гlялихановли гlурра, гьатlира имцlали адамдешра асилдешра дакlудариб – сунечивад акlубси марзла уршилис Шарапудинна у бихьиб.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Нуша хьулдикlутири, дирхутири Хlяжила уршили сунес бихьибси гlяхlгъабзала у марбирниличи. Шалгlердухъун дусми, багьрахlебагьурли виштlаси Шарапудин халакаиб, жагькайуб. Гьанна ил 18 дус виубли сай. Хlяжини ил чекайзурдешличил спортлизив узахъусири. Ва хlера, къиян заяли кахlелун. Камси гьалавван, Швецияла тах шагьар – Стокгольмлизиб бетерхурси, жагьилти-ургабси, классический тяхlярли мушул вашнила шайчибси Европала чемпионатличивад Шарапудин Дагъистайс савгъатлис мургьила медаль хили хъули чарухъун.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Сецад хlулбукlрила анцlбукьал ил микlхlентас, даргантас, лебилра дагъистанлантас, россиялантас! Илгъуна гlяхlла хабар аргъибти бахъал адамти, Хlяжила юлдашуни, шила шанти, шагьарланти, республикала, Избербаш, Каспийск шагьуртала, Лавашала районна спортла ва жамигlятла вакилти Шарапудиннис (Европала чемпионнис) гьунибаэс Мяхlячкъалала аэропортлизи чукурбикибтири.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Илар набзир ишдигъунти пикруми акlуб:</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Шарапудин, игъбарла</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Берхlи абухъаб хlечи,</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Шав бекl ахъли вашахъес</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Нушала узи Хlяжи.</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Разилира нуша виштlал Шарапудинни халал Шарапудинна у гьатlира ахъли, чебяхlбарили бихниличи.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 Нуша Шарапудин Европала чемпион ветарниличи дирхутири, - викlи ил анцlбукьлис хасбарибси шадлихъличив Ш.Гlялихановла тренер Мажид Мажидов, - илди абзаначи арукьяйчира уршили азадли мушул вашнила шайчибси жагьилти-ургабси Россияла чемпионатличиб, хlябал яргалис сунечил цугси агни марбариб, классический тяхlярли мушул вашулира улкала чемпионна у сархиб. Европала чемпионатличибра Шарапудинни, кьалтийчи авна дураухъи, сунела къаршикартас чедибикахъес сегъуналра мугьлат хlебедиб.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Цаибил гьунибаънилизив ил Турциялизивадси мушлукья Калант Зидисличивад 8:0 лугlиличилти балланачил чедиикиб. Кlиибил гьунибаънира 6:0 счётличил Шарапудин чедиикили таманбиуб. Илала къаршикар сайри Грузиялизивадси Тимур Тшетшладзе. Хlябъибил гьунибаънилизив Шарапудин Турциялизивадси цlакьси мушлукья Асет Акситличил къаршиикиб. Гьунибаънила цаибил байхъайзив иличивад 4:0 счётличил чедиикиб. Кlиибил байхъайзир турцияланнис кlел балл сархес имкан бакlиб. Гьунибаъни 4:2 счётличил нушала мушлукья чедиикили таманбиуб. Ил гьунибаъни Шарапудиннис цакьадар къиянсили уббухъун. Финаллизив, къаршикарлис цалра балл хlебедили, ил Польшализивадси спорстмен Адам Курникзакличивад умуси чедибдеш сархили, 100 килограммла битlакlлизив абзанала чемпион ветаур. Судьябани нушала мушлукьяли дурадеркlибти, сари авал балличил цугдурцути кlел уюн чихъли кьиматладарибтири.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Ш.Гlялихановла тренерличила камти баянти. Мажид Мажидов Микlхlила школа таманаибхlели, Ставрополь шагьарлизив учlиб. Илав азадли мушул вашусири. СССР-ла спортла мастер сай. Спортла ветеранти-ургав хlябал яргализив Россияла чемпион ветаур. Вецlал дусцадхlи Избербашлизив, спортшколала директорли калун. Ишхlели Каспийск шагьарлизибси В.Юминна у бихуси спортла школала директор сай. Илав узути хlябал дусла бухlнаб кlел Европала чемпион, хlябал Россияла спортла мастер хlядурбариб. «РФ-ла цахlнабси багьудила хlурматла хlянчизар» у иличи лайикьикибси, чебяхlси категорияла тренер-преподаватель сай.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М.Мажидовли уршила чедибдешлизиб, бегl гьалабси яргалис бегlтала халаси пай лебниличила буриб. Илини илкьяйдали, республикала тренертас, спортла вакилтас, бахъал юлдашунас, чус кумекла някъ гьабатуртас, лебилра дагъистанлантас баркалла багьахъур.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 Наб ишар баркаллаличил гьандушес дигахъира «Мука-терек» ООО-ла, «Мяхlячкъала-транс» ОАО-ла руководительти Гlямадзи Гlябдулбековла, Шапигl Жягlпаровла, Каспийск шагьарла администрацияла бекl Мяхlяммад Сулайбанович Гlябдуллаевла уми, - буриб Ш.Гlялихановла тренерли, - нушани мурталра дагъистанлантала гьалар жавабкардеш чедиулра. Гьанна сентябрьличир, Тбилиси шагьарлизир детурхути дунъяличиб гьалабдеш багьанданти абзаначи хlядурдикlулра. Спорт дигантани нушачи бигьибси игьдибар марбарес къайгъибирехlе. </w:t>
      </w:r>
    </w:p>
    <w:p w:rsidR="006677B6" w:rsidRDefault="006677B6" w:rsidP="00550B03">
      <w:pPr>
        <w:spacing w:after="0"/>
        <w:ind w:firstLine="567"/>
        <w:rPr>
          <w:rFonts w:ascii="Times New Roman" w:hAnsi="Times New Roman"/>
          <w:b/>
          <w:sz w:val="24"/>
          <w:szCs w:val="24"/>
        </w:rPr>
      </w:pPr>
      <w:r>
        <w:rPr>
          <w:rFonts w:ascii="Times New Roman" w:hAnsi="Times New Roman"/>
          <w:b/>
          <w:sz w:val="24"/>
          <w:szCs w:val="24"/>
        </w:rPr>
        <w:t>Х1. Амирчупанов</w:t>
      </w:r>
    </w:p>
    <w:p w:rsidR="006677B6" w:rsidRPr="00C830FF" w:rsidRDefault="006677B6" w:rsidP="00550B03">
      <w:pPr>
        <w:spacing w:after="0"/>
        <w:ind w:firstLine="567"/>
        <w:rPr>
          <w:rFonts w:ascii="Times New Roman" w:hAnsi="Times New Roman"/>
          <w:b/>
          <w:sz w:val="24"/>
          <w:szCs w:val="24"/>
        </w:rPr>
      </w:pPr>
      <w:r>
        <w:rPr>
          <w:rFonts w:ascii="Times New Roman" w:hAnsi="Times New Roman"/>
          <w:b/>
          <w:sz w:val="24"/>
          <w:szCs w:val="24"/>
        </w:rPr>
        <w:t xml:space="preserve">Суратлизиб: </w:t>
      </w:r>
      <w:r w:rsidRPr="00C830FF">
        <w:rPr>
          <w:rFonts w:ascii="Times New Roman" w:hAnsi="Times New Roman"/>
          <w:b/>
          <w:sz w:val="24"/>
          <w:szCs w:val="24"/>
        </w:rPr>
        <w:t>Ш.Г</w:t>
      </w:r>
      <w:r>
        <w:rPr>
          <w:rFonts w:ascii="Times New Roman" w:hAnsi="Times New Roman"/>
          <w:b/>
          <w:sz w:val="24"/>
          <w:szCs w:val="24"/>
        </w:rPr>
        <w:t>l</w:t>
      </w:r>
      <w:r w:rsidRPr="00C830FF">
        <w:rPr>
          <w:rFonts w:ascii="Times New Roman" w:hAnsi="Times New Roman"/>
          <w:b/>
          <w:sz w:val="24"/>
          <w:szCs w:val="24"/>
        </w:rPr>
        <w:t>ялиханов кубокличил</w:t>
      </w:r>
    </w:p>
    <w:p w:rsidR="006677B6" w:rsidRPr="00C830FF" w:rsidRDefault="006677B6" w:rsidP="00550B03">
      <w:pPr>
        <w:spacing w:after="0"/>
        <w:ind w:firstLine="567"/>
        <w:rPr>
          <w:rFonts w:ascii="Times New Roman" w:hAnsi="Times New Roman"/>
          <w:b/>
          <w:sz w:val="24"/>
          <w:szCs w:val="24"/>
        </w:rPr>
      </w:pPr>
      <w:r>
        <w:rPr>
          <w:rFonts w:ascii="Times New Roman" w:hAnsi="Times New Roman"/>
          <w:b/>
          <w:sz w:val="24"/>
          <w:szCs w:val="24"/>
        </w:rPr>
        <w:t>Сурат Д-Х1. Даудовли касибси саби</w:t>
      </w:r>
    </w:p>
    <w:p w:rsidR="006677B6" w:rsidRPr="00C830FF" w:rsidRDefault="006677B6" w:rsidP="00550B03">
      <w:pPr>
        <w:spacing w:after="0"/>
        <w:ind w:firstLine="567"/>
        <w:rPr>
          <w:rFonts w:ascii="Times New Roman" w:hAnsi="Times New Roman"/>
          <w:b/>
          <w:sz w:val="24"/>
          <w:szCs w:val="24"/>
        </w:rPr>
      </w:pPr>
    </w:p>
    <w:p w:rsidR="006677B6" w:rsidRPr="000A572D" w:rsidRDefault="006677B6" w:rsidP="00550B03">
      <w:pPr>
        <w:spacing w:after="0"/>
        <w:ind w:firstLine="567"/>
        <w:rPr>
          <w:rFonts w:ascii="Times New Roman" w:hAnsi="Times New Roman"/>
          <w:b/>
          <w:sz w:val="24"/>
          <w:szCs w:val="24"/>
        </w:rPr>
      </w:pPr>
      <w:r>
        <w:rPr>
          <w:rFonts w:ascii="Times New Roman" w:hAnsi="Times New Roman"/>
          <w:b/>
          <w:sz w:val="24"/>
          <w:szCs w:val="24"/>
        </w:rPr>
        <w:t>Сабухъ заманаличиб ибгиб</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Сергокъалала шилизирад гьарахъли ахlи, мерладиубти Миглакьасила Куйбышевла уличилси СПК-ла хъумачирти арши иршуйхlи нуша дакlибхlели, берхlи хlерейчи гъамбикlулри. Хозяйствола председатель Мяхlяммадзапир Хlусейнов арши иршули бузути зяхlматчибачил варх хъуличив варгира. Иличилси ихтилатлизибад нушаб СПК-лизиб гlебшнила анкlила сабухъ бурчнила хlекьлизирти баянтачила багьес имкан бакlиб.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Нушала 70 гектарличирти арши лертири, - буриб Мяхlяммадзапир Исламгlялиевичли, - Июльла лерилра арши диршилра. Ахирлис гlебшнила анкlила сабухъ заманаличиб бучили бекlдиубра. Илди хlянчилизиб гапличи лайикьли бузутири комбайнер Бяхlяммаев Рабазан, илала кумекчи Рабазанов Гlяли, шоферти Мяхlяммадов Мяхlяммадшарип, Хlусейнов Заур (сай вегlси машиналичил комбайналичирад дергибти ризкьи гечдируси).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Зяхlматчиби ванаси хурегличил гlеббурцутири, бузерила зегъачебдешличи, цlализибад, техникализибад урехи хlебиахъниличи пикри бяхlчииутири. Дергибтигъунти ризкьи умударили складунази гечдарра. Сабухъличи разилира. Гьар гектарличирад 30 центнер хlясибли ризкьи гlяхъира. Дила пикрили, ил сархибдеш вайси ахlен, - вик</w:t>
      </w:r>
      <w:r>
        <w:rPr>
          <w:rFonts w:ascii="Times New Roman" w:hAnsi="Times New Roman"/>
          <w:sz w:val="24"/>
          <w:szCs w:val="24"/>
          <w:lang w:val="en-US"/>
        </w:rPr>
        <w:t>l</w:t>
      </w:r>
      <w:r>
        <w:rPr>
          <w:rFonts w:ascii="Times New Roman" w:hAnsi="Times New Roman"/>
          <w:sz w:val="24"/>
          <w:szCs w:val="24"/>
        </w:rPr>
        <w:t>и М.Х</w:t>
      </w:r>
      <w:r>
        <w:rPr>
          <w:rFonts w:ascii="Times New Roman" w:hAnsi="Times New Roman"/>
          <w:sz w:val="24"/>
          <w:szCs w:val="24"/>
          <w:lang w:val="en-US"/>
        </w:rPr>
        <w:t>l</w:t>
      </w:r>
      <w:r>
        <w:rPr>
          <w:rFonts w:ascii="Times New Roman" w:hAnsi="Times New Roman"/>
          <w:sz w:val="24"/>
          <w:szCs w:val="24"/>
        </w:rPr>
        <w:t xml:space="preserve">усейнов. </w:t>
      </w:r>
    </w:p>
    <w:p w:rsidR="006677B6" w:rsidRDefault="006677B6" w:rsidP="00550B03">
      <w:pPr>
        <w:spacing w:after="0"/>
        <w:ind w:firstLine="567"/>
        <w:rPr>
          <w:rFonts w:ascii="Times New Roman" w:hAnsi="Times New Roman"/>
          <w:sz w:val="24"/>
          <w:szCs w:val="24"/>
        </w:rPr>
      </w:pPr>
      <w:r w:rsidRPr="00A338C8">
        <w:rPr>
          <w:rFonts w:ascii="Times New Roman" w:hAnsi="Times New Roman"/>
          <w:noProof/>
          <w:sz w:val="24"/>
          <w:szCs w:val="24"/>
          <w:lang w:eastAsia="ru-RU"/>
        </w:rPr>
        <w:pict>
          <v:shape id="Рисунок 4" o:spid="_x0000_i1028" type="#_x0000_t75" style="width:242.25pt;height:163.5pt;visibility:visible">
            <v:imagedata r:id="rId8" o:title=""/>
          </v:shape>
        </w:pic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Хозяйствола лебдеш мяхlкамбирниличилара илаб хъумуртули ахlен.Арши иршуйхlив нушаб СПК-ла хlеруди бузахъуси Советла председатель Асхlябов Сулайбанра къаршиикиб. </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Ил бархlи нушачил варх левси районна администрациялизибси шила хозяйствола отделла бекl агроном Хlусен Хасбулатовли Куйбышевла уличилси СПК-ла председатель Мяхlяммадзапир Хlусейновличила ишгъуна пикри буриб: «Хъуммартид ишдигъунти чумал дев макьалализи делкlес. М.Хlусейнов хlябэси дус ил хозяйствола руководительли узули сай. Селра агарси мерличибад илини СПК «мицlирбариб». Духули вяшикlниличибли илис имкан бакlиб хозяйстволис трактор, комбайн, сеялка, тракторлис гутанти, культиватор тlалабдарес».</w:t>
      </w:r>
    </w:p>
    <w:p w:rsidR="006677B6" w:rsidRDefault="006677B6" w:rsidP="00550B03">
      <w:pPr>
        <w:spacing w:after="0"/>
        <w:ind w:firstLine="567"/>
        <w:rPr>
          <w:rFonts w:ascii="Times New Roman" w:hAnsi="Times New Roman"/>
          <w:sz w:val="24"/>
          <w:szCs w:val="24"/>
        </w:rPr>
      </w:pPr>
      <w:r>
        <w:rPr>
          <w:rFonts w:ascii="Times New Roman" w:hAnsi="Times New Roman"/>
          <w:sz w:val="24"/>
          <w:szCs w:val="24"/>
        </w:rPr>
        <w:t xml:space="preserve">СПК-ла бузери чеахъбикlниличи челябкьлализир гlурра дирхехlе. </w:t>
      </w:r>
    </w:p>
    <w:p w:rsidR="006677B6" w:rsidRPr="000A572D" w:rsidRDefault="006677B6" w:rsidP="00550B03">
      <w:pPr>
        <w:spacing w:after="0"/>
        <w:ind w:firstLine="567"/>
        <w:rPr>
          <w:rFonts w:ascii="Times New Roman" w:hAnsi="Times New Roman"/>
          <w:b/>
          <w:sz w:val="24"/>
          <w:szCs w:val="24"/>
        </w:rPr>
      </w:pPr>
      <w:r w:rsidRPr="000A572D">
        <w:rPr>
          <w:rFonts w:ascii="Times New Roman" w:hAnsi="Times New Roman"/>
          <w:b/>
          <w:sz w:val="24"/>
          <w:szCs w:val="24"/>
        </w:rPr>
        <w:t>Х</w:t>
      </w:r>
      <w:r>
        <w:rPr>
          <w:rFonts w:ascii="Times New Roman" w:hAnsi="Times New Roman"/>
          <w:b/>
          <w:sz w:val="24"/>
          <w:szCs w:val="24"/>
        </w:rPr>
        <w:t>l</w:t>
      </w:r>
      <w:r w:rsidRPr="000A572D">
        <w:rPr>
          <w:rFonts w:ascii="Times New Roman" w:hAnsi="Times New Roman"/>
          <w:b/>
          <w:sz w:val="24"/>
          <w:szCs w:val="24"/>
        </w:rPr>
        <w:t>. Амирчупанов</w:t>
      </w:r>
    </w:p>
    <w:p w:rsidR="006677B6" w:rsidRPr="000A572D" w:rsidRDefault="006677B6" w:rsidP="00550B03">
      <w:pPr>
        <w:spacing w:after="0"/>
        <w:ind w:firstLine="567"/>
        <w:rPr>
          <w:rFonts w:ascii="Times New Roman" w:hAnsi="Times New Roman"/>
          <w:b/>
          <w:sz w:val="24"/>
          <w:szCs w:val="24"/>
        </w:rPr>
      </w:pPr>
      <w:r w:rsidRPr="000A572D">
        <w:rPr>
          <w:rFonts w:ascii="Times New Roman" w:hAnsi="Times New Roman"/>
          <w:b/>
          <w:sz w:val="24"/>
          <w:szCs w:val="24"/>
        </w:rPr>
        <w:t>Суратлизиб: Мях</w:t>
      </w:r>
      <w:r>
        <w:rPr>
          <w:rFonts w:ascii="Times New Roman" w:hAnsi="Times New Roman"/>
          <w:b/>
          <w:sz w:val="24"/>
          <w:szCs w:val="24"/>
        </w:rPr>
        <w:t>l</w:t>
      </w:r>
      <w:r w:rsidRPr="000A572D">
        <w:rPr>
          <w:rFonts w:ascii="Times New Roman" w:hAnsi="Times New Roman"/>
          <w:b/>
          <w:sz w:val="24"/>
          <w:szCs w:val="24"/>
        </w:rPr>
        <w:t>яммадзапир Х</w:t>
      </w:r>
      <w:r>
        <w:rPr>
          <w:rFonts w:ascii="Times New Roman" w:hAnsi="Times New Roman"/>
          <w:b/>
          <w:sz w:val="24"/>
          <w:szCs w:val="24"/>
        </w:rPr>
        <w:t>l</w:t>
      </w:r>
      <w:r w:rsidRPr="000A572D">
        <w:rPr>
          <w:rFonts w:ascii="Times New Roman" w:hAnsi="Times New Roman"/>
          <w:b/>
          <w:sz w:val="24"/>
          <w:szCs w:val="24"/>
        </w:rPr>
        <w:t>усейнов; Рабазан Бях</w:t>
      </w:r>
      <w:r>
        <w:rPr>
          <w:rFonts w:ascii="Times New Roman" w:hAnsi="Times New Roman"/>
          <w:b/>
          <w:sz w:val="24"/>
          <w:szCs w:val="24"/>
        </w:rPr>
        <w:t>l</w:t>
      </w:r>
      <w:r w:rsidRPr="000A572D">
        <w:rPr>
          <w:rFonts w:ascii="Times New Roman" w:hAnsi="Times New Roman"/>
          <w:b/>
          <w:sz w:val="24"/>
          <w:szCs w:val="24"/>
        </w:rPr>
        <w:t>яммаев; Г</w:t>
      </w:r>
      <w:r>
        <w:rPr>
          <w:rFonts w:ascii="Times New Roman" w:hAnsi="Times New Roman"/>
          <w:b/>
          <w:sz w:val="24"/>
          <w:szCs w:val="24"/>
        </w:rPr>
        <w:t>l</w:t>
      </w:r>
      <w:r w:rsidRPr="000A572D">
        <w:rPr>
          <w:rFonts w:ascii="Times New Roman" w:hAnsi="Times New Roman"/>
          <w:b/>
          <w:sz w:val="24"/>
          <w:szCs w:val="24"/>
        </w:rPr>
        <w:t>яли Рабазанов» Сулайбан Асх</w:t>
      </w:r>
      <w:r>
        <w:rPr>
          <w:rFonts w:ascii="Times New Roman" w:hAnsi="Times New Roman"/>
          <w:b/>
          <w:sz w:val="24"/>
          <w:szCs w:val="24"/>
        </w:rPr>
        <w:t>l</w:t>
      </w:r>
      <w:r w:rsidRPr="000A572D">
        <w:rPr>
          <w:rFonts w:ascii="Times New Roman" w:hAnsi="Times New Roman"/>
          <w:b/>
          <w:sz w:val="24"/>
          <w:szCs w:val="24"/>
        </w:rPr>
        <w:t>ябов ва Х</w:t>
      </w:r>
      <w:r>
        <w:rPr>
          <w:rFonts w:ascii="Times New Roman" w:hAnsi="Times New Roman"/>
          <w:b/>
          <w:sz w:val="24"/>
          <w:szCs w:val="24"/>
        </w:rPr>
        <w:t>l</w:t>
      </w:r>
      <w:r w:rsidRPr="000A572D">
        <w:rPr>
          <w:rFonts w:ascii="Times New Roman" w:hAnsi="Times New Roman"/>
          <w:b/>
          <w:sz w:val="24"/>
          <w:szCs w:val="24"/>
        </w:rPr>
        <w:t>усен Хасбулатов, лугнала качество ахтардибирули</w:t>
      </w:r>
    </w:p>
    <w:p w:rsidR="006677B6" w:rsidRDefault="006677B6" w:rsidP="00550B03">
      <w:pPr>
        <w:spacing w:after="0"/>
        <w:ind w:firstLine="567"/>
        <w:rPr>
          <w:rFonts w:ascii="Times New Roman" w:hAnsi="Times New Roman"/>
          <w:b/>
          <w:sz w:val="24"/>
          <w:szCs w:val="24"/>
        </w:rPr>
      </w:pPr>
      <w:r w:rsidRPr="000A572D">
        <w:rPr>
          <w:rFonts w:ascii="Times New Roman" w:hAnsi="Times New Roman"/>
          <w:b/>
          <w:sz w:val="24"/>
          <w:szCs w:val="24"/>
        </w:rPr>
        <w:t>Д-Х</w:t>
      </w:r>
      <w:r>
        <w:rPr>
          <w:rFonts w:ascii="Times New Roman" w:hAnsi="Times New Roman"/>
          <w:b/>
          <w:sz w:val="24"/>
          <w:szCs w:val="24"/>
        </w:rPr>
        <w:t>l</w:t>
      </w:r>
      <w:r w:rsidRPr="000A572D">
        <w:rPr>
          <w:rFonts w:ascii="Times New Roman" w:hAnsi="Times New Roman"/>
          <w:b/>
          <w:sz w:val="24"/>
          <w:szCs w:val="24"/>
        </w:rPr>
        <w:t>. Даудовли касибси сурат</w:t>
      </w:r>
    </w:p>
    <w:p w:rsidR="006677B6" w:rsidRDefault="006677B6" w:rsidP="00EB76D7">
      <w:pPr>
        <w:spacing w:after="0"/>
        <w:ind w:firstLine="567"/>
        <w:rPr>
          <w:rFonts w:ascii="Times New Roman" w:hAnsi="Times New Roman"/>
          <w:sz w:val="24"/>
          <w:szCs w:val="24"/>
        </w:rPr>
      </w:pPr>
    </w:p>
    <w:p w:rsidR="006677B6" w:rsidRPr="007766A7" w:rsidRDefault="006677B6" w:rsidP="00550B03">
      <w:pPr>
        <w:pStyle w:val="20"/>
        <w:shd w:val="clear" w:color="auto" w:fill="auto"/>
        <w:spacing w:line="260" w:lineRule="exact"/>
        <w:ind w:firstLine="340"/>
        <w:jc w:val="center"/>
        <w:rPr>
          <w:sz w:val="24"/>
          <w:szCs w:val="24"/>
        </w:rPr>
      </w:pPr>
      <w:r>
        <w:rPr>
          <w:color w:val="000000"/>
          <w:sz w:val="24"/>
          <w:szCs w:val="24"/>
          <w:lang w:eastAsia="ru-RU"/>
        </w:rPr>
        <w:t>НУША Ц</w:t>
      </w:r>
      <w:r>
        <w:rPr>
          <w:color w:val="000000"/>
          <w:sz w:val="24"/>
          <w:szCs w:val="24"/>
          <w:lang w:val="en-US" w:eastAsia="ru-RU"/>
        </w:rPr>
        <w:t>l</w:t>
      </w:r>
      <w:r w:rsidRPr="007766A7">
        <w:rPr>
          <w:color w:val="000000"/>
          <w:sz w:val="24"/>
          <w:szCs w:val="24"/>
          <w:lang w:eastAsia="ru-RU"/>
        </w:rPr>
        <w:t>УРЪАДАРИБСИ</w:t>
      </w:r>
    </w:p>
    <w:p w:rsidR="006677B6" w:rsidRPr="007766A7" w:rsidRDefault="006677B6" w:rsidP="00550B03">
      <w:pPr>
        <w:pStyle w:val="1"/>
        <w:shd w:val="clear" w:color="auto" w:fill="auto"/>
        <w:spacing w:before="0" w:line="240" w:lineRule="auto"/>
        <w:ind w:firstLine="340"/>
        <w:rPr>
          <w:sz w:val="24"/>
          <w:szCs w:val="24"/>
        </w:rPr>
      </w:pPr>
      <w:r w:rsidRPr="007766A7">
        <w:rPr>
          <w:color w:val="000000"/>
          <w:sz w:val="24"/>
          <w:szCs w:val="24"/>
          <w:lang w:eastAsia="ru-RU"/>
        </w:rPr>
        <w:t>Г</w:t>
      </w:r>
      <w:r>
        <w:rPr>
          <w:color w:val="000000"/>
          <w:sz w:val="24"/>
          <w:szCs w:val="24"/>
          <w:lang w:eastAsia="ru-RU"/>
        </w:rPr>
        <w:t>l</w:t>
      </w:r>
      <w:r w:rsidRPr="007766A7">
        <w:rPr>
          <w:color w:val="000000"/>
          <w:sz w:val="24"/>
          <w:szCs w:val="24"/>
          <w:lang w:eastAsia="ru-RU"/>
        </w:rPr>
        <w:t>е, нуша ц</w:t>
      </w:r>
      <w:r>
        <w:rPr>
          <w:color w:val="000000"/>
          <w:sz w:val="24"/>
          <w:szCs w:val="24"/>
          <w:lang w:eastAsia="ru-RU"/>
        </w:rPr>
        <w:t>l</w:t>
      </w:r>
      <w:r w:rsidRPr="007766A7">
        <w:rPr>
          <w:color w:val="000000"/>
          <w:sz w:val="24"/>
          <w:szCs w:val="24"/>
          <w:lang w:eastAsia="ru-RU"/>
        </w:rPr>
        <w:t>уръадарира Айдимир Каймаразовли. Бег</w:t>
      </w:r>
      <w:r>
        <w:rPr>
          <w:color w:val="000000"/>
          <w:sz w:val="24"/>
          <w:szCs w:val="24"/>
          <w:lang w:eastAsia="ru-RU"/>
        </w:rPr>
        <w:t>l</w:t>
      </w:r>
      <w:r w:rsidRPr="007766A7">
        <w:rPr>
          <w:color w:val="000000"/>
          <w:sz w:val="24"/>
          <w:szCs w:val="24"/>
          <w:lang w:eastAsia="ru-RU"/>
        </w:rPr>
        <w:t>гьалаб, сунела хъалибарг, узи-урши, г</w:t>
      </w:r>
      <w:r>
        <w:rPr>
          <w:color w:val="000000"/>
          <w:sz w:val="24"/>
          <w:szCs w:val="24"/>
          <w:lang w:eastAsia="ru-RU"/>
        </w:rPr>
        <w:t>l</w:t>
      </w:r>
      <w:r w:rsidRPr="007766A7">
        <w:rPr>
          <w:color w:val="000000"/>
          <w:sz w:val="24"/>
          <w:szCs w:val="24"/>
          <w:lang w:eastAsia="ru-RU"/>
        </w:rPr>
        <w:t>ур, юлдашуни, сунечил барх «Эркиндешличи» газетала редакциялизиб бузути х</w:t>
      </w:r>
      <w:r>
        <w:rPr>
          <w:color w:val="000000"/>
          <w:sz w:val="24"/>
          <w:szCs w:val="24"/>
          <w:lang w:eastAsia="ru-RU"/>
        </w:rPr>
        <w:t>l</w:t>
      </w:r>
      <w:r w:rsidRPr="007766A7">
        <w:rPr>
          <w:color w:val="000000"/>
          <w:sz w:val="24"/>
          <w:szCs w:val="24"/>
          <w:lang w:eastAsia="ru-RU"/>
        </w:rPr>
        <w:t>янчизарти, нушала литература ва ил биганти.</w:t>
      </w:r>
    </w:p>
    <w:p w:rsidR="006677B6" w:rsidRPr="007766A7" w:rsidRDefault="006677B6" w:rsidP="00550B03">
      <w:pPr>
        <w:pStyle w:val="1"/>
        <w:shd w:val="clear" w:color="auto" w:fill="auto"/>
        <w:spacing w:before="0" w:line="240" w:lineRule="auto"/>
        <w:ind w:firstLine="340"/>
        <w:rPr>
          <w:sz w:val="24"/>
          <w:szCs w:val="24"/>
        </w:rPr>
      </w:pPr>
      <w:r w:rsidRPr="007766A7">
        <w:rPr>
          <w:color w:val="000000"/>
          <w:sz w:val="24"/>
          <w:szCs w:val="24"/>
          <w:lang w:eastAsia="ru-RU"/>
        </w:rPr>
        <w:t>Айдимир Каймаразов.</w:t>
      </w:r>
    </w:p>
    <w:p w:rsidR="006677B6" w:rsidRPr="007766A7" w:rsidRDefault="006677B6" w:rsidP="00550B03">
      <w:pPr>
        <w:pStyle w:val="1"/>
        <w:shd w:val="clear" w:color="auto" w:fill="auto"/>
        <w:tabs>
          <w:tab w:val="left" w:pos="2079"/>
        </w:tabs>
        <w:spacing w:before="0" w:line="240" w:lineRule="auto"/>
        <w:ind w:firstLine="340"/>
        <w:rPr>
          <w:sz w:val="24"/>
          <w:szCs w:val="24"/>
        </w:rPr>
      </w:pPr>
      <w:r w:rsidRPr="007766A7">
        <w:rPr>
          <w:color w:val="000000"/>
          <w:sz w:val="24"/>
          <w:szCs w:val="24"/>
          <w:lang w:eastAsia="ru-RU"/>
        </w:rPr>
        <w:t>Илди к</w:t>
      </w:r>
      <w:r>
        <w:rPr>
          <w:color w:val="000000"/>
          <w:sz w:val="24"/>
          <w:szCs w:val="24"/>
          <w:lang w:eastAsia="ru-RU"/>
        </w:rPr>
        <w:t>l</w:t>
      </w:r>
      <w:r w:rsidRPr="007766A7">
        <w:rPr>
          <w:color w:val="000000"/>
          <w:sz w:val="24"/>
          <w:szCs w:val="24"/>
          <w:lang w:eastAsia="ru-RU"/>
        </w:rPr>
        <w:t>ел дев - поэтла ура фамилияра делк</w:t>
      </w:r>
      <w:r>
        <w:rPr>
          <w:color w:val="000000"/>
          <w:sz w:val="24"/>
          <w:szCs w:val="24"/>
          <w:lang w:eastAsia="ru-RU"/>
        </w:rPr>
        <w:t>l</w:t>
      </w:r>
      <w:r w:rsidRPr="007766A7">
        <w:rPr>
          <w:color w:val="000000"/>
          <w:sz w:val="24"/>
          <w:szCs w:val="24"/>
          <w:lang w:eastAsia="ru-RU"/>
        </w:rPr>
        <w:t>и, р</w:t>
      </w:r>
      <w:r>
        <w:rPr>
          <w:color w:val="000000"/>
          <w:sz w:val="24"/>
          <w:szCs w:val="24"/>
          <w:lang w:eastAsia="ru-RU"/>
        </w:rPr>
        <w:t xml:space="preserve">учка кабихьира ва пикриухъунра: </w:t>
      </w:r>
      <w:r w:rsidRPr="007766A7">
        <w:rPr>
          <w:color w:val="000000"/>
          <w:sz w:val="24"/>
          <w:szCs w:val="24"/>
          <w:lang w:eastAsia="ru-RU"/>
        </w:rPr>
        <w:t>дила х</w:t>
      </w:r>
      <w:r>
        <w:rPr>
          <w:color w:val="000000"/>
          <w:sz w:val="24"/>
          <w:szCs w:val="24"/>
          <w:lang w:eastAsia="ru-RU"/>
        </w:rPr>
        <w:t>l</w:t>
      </w:r>
      <w:r w:rsidRPr="007766A7">
        <w:rPr>
          <w:color w:val="000000"/>
          <w:sz w:val="24"/>
          <w:szCs w:val="24"/>
          <w:lang w:eastAsia="ru-RU"/>
        </w:rPr>
        <w:t>ул</w:t>
      </w:r>
      <w:r>
        <w:rPr>
          <w:color w:val="000000"/>
          <w:sz w:val="24"/>
          <w:szCs w:val="24"/>
          <w:lang w:eastAsia="ru-RU"/>
        </w:rPr>
        <w:t>-</w:t>
      </w:r>
      <w:r w:rsidRPr="007766A7">
        <w:rPr>
          <w:color w:val="000000"/>
          <w:sz w:val="24"/>
          <w:szCs w:val="24"/>
          <w:lang w:eastAsia="ru-RU"/>
        </w:rPr>
        <w:t>бала гьалаб тамашала дунъя багьарбиуб -</w:t>
      </w:r>
      <w:r>
        <w:rPr>
          <w:sz w:val="24"/>
          <w:szCs w:val="24"/>
        </w:rPr>
        <w:t xml:space="preserve"> </w:t>
      </w:r>
      <w:r w:rsidRPr="007766A7">
        <w:rPr>
          <w:color w:val="000000"/>
          <w:sz w:val="24"/>
          <w:szCs w:val="24"/>
          <w:lang w:eastAsia="ru-RU"/>
        </w:rPr>
        <w:t>мардешунани ва балк</w:t>
      </w:r>
      <w:r>
        <w:rPr>
          <w:color w:val="000000"/>
          <w:sz w:val="24"/>
          <w:szCs w:val="24"/>
          <w:lang w:eastAsia="ru-RU"/>
        </w:rPr>
        <w:t>l</w:t>
      </w:r>
      <w:r w:rsidRPr="007766A7">
        <w:rPr>
          <w:color w:val="000000"/>
          <w:sz w:val="24"/>
          <w:szCs w:val="24"/>
          <w:lang w:eastAsia="ru-RU"/>
        </w:rPr>
        <w:t>дешунани, х</w:t>
      </w:r>
      <w:r>
        <w:rPr>
          <w:color w:val="000000"/>
          <w:sz w:val="24"/>
          <w:szCs w:val="24"/>
          <w:lang w:eastAsia="ru-RU"/>
        </w:rPr>
        <w:t>l</w:t>
      </w:r>
      <w:r w:rsidRPr="007766A7">
        <w:rPr>
          <w:color w:val="000000"/>
          <w:sz w:val="24"/>
          <w:szCs w:val="24"/>
          <w:lang w:eastAsia="ru-RU"/>
        </w:rPr>
        <w:t>ялалдешунани ва х</w:t>
      </w:r>
      <w:r>
        <w:rPr>
          <w:color w:val="000000"/>
          <w:sz w:val="24"/>
          <w:szCs w:val="24"/>
          <w:lang w:eastAsia="ru-RU"/>
        </w:rPr>
        <w:t>l</w:t>
      </w:r>
      <w:r w:rsidRPr="007766A7">
        <w:rPr>
          <w:color w:val="000000"/>
          <w:sz w:val="24"/>
          <w:szCs w:val="24"/>
          <w:lang w:eastAsia="ru-RU"/>
        </w:rPr>
        <w:t>ярамдешунани, дигили ва гьими-кьясли, чебях</w:t>
      </w:r>
      <w:r>
        <w:rPr>
          <w:color w:val="000000"/>
          <w:sz w:val="24"/>
          <w:szCs w:val="24"/>
          <w:lang w:eastAsia="ru-RU"/>
        </w:rPr>
        <w:t>l</w:t>
      </w:r>
      <w:r w:rsidRPr="007766A7">
        <w:rPr>
          <w:color w:val="000000"/>
          <w:sz w:val="24"/>
          <w:szCs w:val="24"/>
          <w:lang w:eastAsia="ru-RU"/>
        </w:rPr>
        <w:t>дешунани ва убях</w:t>
      </w:r>
      <w:r>
        <w:rPr>
          <w:color w:val="000000"/>
          <w:sz w:val="24"/>
          <w:szCs w:val="24"/>
          <w:lang w:eastAsia="ru-RU"/>
        </w:rPr>
        <w:t>l</w:t>
      </w:r>
      <w:r w:rsidRPr="007766A7">
        <w:rPr>
          <w:color w:val="000000"/>
          <w:sz w:val="24"/>
          <w:szCs w:val="24"/>
          <w:lang w:eastAsia="ru-RU"/>
        </w:rPr>
        <w:t>дешунани, гъабзадешли ва пандахьидешли, гибси гъайлис мардешли ва к</w:t>
      </w:r>
      <w:r>
        <w:rPr>
          <w:color w:val="000000"/>
          <w:sz w:val="24"/>
          <w:szCs w:val="24"/>
          <w:lang w:eastAsia="ru-RU"/>
        </w:rPr>
        <w:t>l</w:t>
      </w:r>
      <w:r w:rsidRPr="007766A7">
        <w:rPr>
          <w:color w:val="000000"/>
          <w:sz w:val="24"/>
          <w:szCs w:val="24"/>
          <w:lang w:eastAsia="ru-RU"/>
        </w:rPr>
        <w:t>ибях</w:t>
      </w:r>
      <w:r>
        <w:rPr>
          <w:color w:val="000000"/>
          <w:sz w:val="24"/>
          <w:szCs w:val="24"/>
          <w:lang w:eastAsia="ru-RU"/>
        </w:rPr>
        <w:t>l</w:t>
      </w:r>
      <w:r w:rsidRPr="007766A7">
        <w:rPr>
          <w:color w:val="000000"/>
          <w:sz w:val="24"/>
          <w:szCs w:val="24"/>
          <w:lang w:eastAsia="ru-RU"/>
        </w:rPr>
        <w:t>яндешли, кабизалачебдешли ва ламартдеш</w:t>
      </w:r>
      <w:r>
        <w:rPr>
          <w:color w:val="000000"/>
          <w:sz w:val="24"/>
          <w:szCs w:val="24"/>
          <w:lang w:eastAsia="ru-RU"/>
        </w:rPr>
        <w:t>-</w:t>
      </w:r>
      <w:r w:rsidRPr="007766A7">
        <w:rPr>
          <w:color w:val="000000"/>
          <w:sz w:val="24"/>
          <w:szCs w:val="24"/>
          <w:lang w:eastAsia="ru-RU"/>
        </w:rPr>
        <w:t>ли, разидешунани ва пашмандешунани, кабизалачебдешли ва шут</w:t>
      </w:r>
      <w:r>
        <w:rPr>
          <w:color w:val="000000"/>
          <w:sz w:val="24"/>
          <w:szCs w:val="24"/>
          <w:lang w:eastAsia="ru-RU"/>
        </w:rPr>
        <w:t>l</w:t>
      </w:r>
      <w:r w:rsidRPr="007766A7">
        <w:rPr>
          <w:color w:val="000000"/>
          <w:sz w:val="24"/>
          <w:szCs w:val="24"/>
          <w:lang w:eastAsia="ru-RU"/>
        </w:rPr>
        <w:t>ни-къунбани, г</w:t>
      </w:r>
      <w:r>
        <w:rPr>
          <w:color w:val="000000"/>
          <w:sz w:val="24"/>
          <w:szCs w:val="24"/>
          <w:lang w:eastAsia="ru-RU"/>
        </w:rPr>
        <w:t>l</w:t>
      </w:r>
      <w:r w:rsidRPr="007766A7">
        <w:rPr>
          <w:color w:val="000000"/>
          <w:sz w:val="24"/>
          <w:szCs w:val="24"/>
          <w:lang w:eastAsia="ru-RU"/>
        </w:rPr>
        <w:t>ях</w:t>
      </w:r>
      <w:r>
        <w:rPr>
          <w:color w:val="000000"/>
          <w:sz w:val="24"/>
          <w:szCs w:val="24"/>
          <w:lang w:eastAsia="ru-RU"/>
        </w:rPr>
        <w:t>l</w:t>
      </w:r>
      <w:r w:rsidRPr="007766A7">
        <w:rPr>
          <w:color w:val="000000"/>
          <w:sz w:val="24"/>
          <w:szCs w:val="24"/>
          <w:lang w:eastAsia="ru-RU"/>
        </w:rPr>
        <w:t>дешунани ва вайдешунани... гарчли биц</w:t>
      </w:r>
      <w:r>
        <w:rPr>
          <w:color w:val="000000"/>
          <w:sz w:val="24"/>
          <w:szCs w:val="24"/>
          <w:lang w:eastAsia="ru-RU"/>
        </w:rPr>
        <w:t>l</w:t>
      </w:r>
      <w:r w:rsidRPr="007766A7">
        <w:rPr>
          <w:color w:val="000000"/>
          <w:sz w:val="24"/>
          <w:szCs w:val="24"/>
          <w:lang w:eastAsia="ru-RU"/>
        </w:rPr>
        <w:t>ибси дунъя. Дунъяла гьарил ганз, гьарил тимхъ чедиулра Айди</w:t>
      </w:r>
      <w:r>
        <w:rPr>
          <w:color w:val="000000"/>
          <w:sz w:val="24"/>
          <w:szCs w:val="24"/>
          <w:lang w:eastAsia="ru-RU"/>
        </w:rPr>
        <w:t>-</w:t>
      </w:r>
      <w:r w:rsidRPr="007766A7">
        <w:rPr>
          <w:color w:val="000000"/>
          <w:sz w:val="24"/>
          <w:szCs w:val="24"/>
          <w:lang w:eastAsia="ru-RU"/>
        </w:rPr>
        <w:t>мирла назмуртазир. Илх</w:t>
      </w:r>
      <w:r>
        <w:rPr>
          <w:color w:val="000000"/>
          <w:sz w:val="24"/>
          <w:szCs w:val="24"/>
          <w:lang w:eastAsia="ru-RU"/>
        </w:rPr>
        <w:t>l</w:t>
      </w:r>
      <w:r w:rsidRPr="007766A7">
        <w:rPr>
          <w:color w:val="000000"/>
          <w:sz w:val="24"/>
          <w:szCs w:val="24"/>
          <w:lang w:eastAsia="ru-RU"/>
        </w:rPr>
        <w:t>елира илди лерилра урх</w:t>
      </w:r>
      <w:r>
        <w:rPr>
          <w:color w:val="000000"/>
          <w:sz w:val="24"/>
          <w:szCs w:val="24"/>
          <w:lang w:eastAsia="ru-RU"/>
        </w:rPr>
        <w:t>l</w:t>
      </w:r>
      <w:r w:rsidRPr="007766A7">
        <w:rPr>
          <w:color w:val="000000"/>
          <w:sz w:val="24"/>
          <w:szCs w:val="24"/>
          <w:lang w:eastAsia="ru-RU"/>
        </w:rPr>
        <w:t>агарти устадешличил, саркъиб</w:t>
      </w:r>
      <w:r>
        <w:rPr>
          <w:color w:val="000000"/>
          <w:sz w:val="24"/>
          <w:szCs w:val="24"/>
          <w:lang w:eastAsia="ru-RU"/>
        </w:rPr>
        <w:t>-</w:t>
      </w:r>
      <w:r w:rsidRPr="007766A7">
        <w:rPr>
          <w:color w:val="000000"/>
          <w:sz w:val="24"/>
          <w:szCs w:val="24"/>
          <w:lang w:eastAsia="ru-RU"/>
        </w:rPr>
        <w:t>дешличил, гьа</w:t>
      </w:r>
      <w:r>
        <w:rPr>
          <w:color w:val="000000"/>
          <w:sz w:val="24"/>
          <w:szCs w:val="24"/>
          <w:lang w:eastAsia="ru-RU"/>
        </w:rPr>
        <w:t>-</w:t>
      </w:r>
      <w:r w:rsidRPr="007766A7">
        <w:rPr>
          <w:color w:val="000000"/>
          <w:sz w:val="24"/>
          <w:szCs w:val="24"/>
          <w:lang w:eastAsia="ru-RU"/>
        </w:rPr>
        <w:t>чам урк</w:t>
      </w:r>
      <w:r>
        <w:rPr>
          <w:color w:val="000000"/>
          <w:sz w:val="24"/>
          <w:szCs w:val="24"/>
          <w:lang w:eastAsia="ru-RU"/>
        </w:rPr>
        <w:t>l</w:t>
      </w:r>
      <w:r w:rsidRPr="007766A7">
        <w:rPr>
          <w:color w:val="000000"/>
          <w:sz w:val="24"/>
          <w:szCs w:val="24"/>
          <w:lang w:eastAsia="ru-RU"/>
        </w:rPr>
        <w:t>илизиб ахъбируси ц</w:t>
      </w:r>
      <w:r>
        <w:rPr>
          <w:color w:val="000000"/>
          <w:sz w:val="24"/>
          <w:szCs w:val="24"/>
          <w:lang w:eastAsia="ru-RU"/>
        </w:rPr>
        <w:t>l</w:t>
      </w:r>
      <w:r w:rsidRPr="007766A7">
        <w:rPr>
          <w:color w:val="000000"/>
          <w:sz w:val="24"/>
          <w:szCs w:val="24"/>
          <w:lang w:eastAsia="ru-RU"/>
        </w:rPr>
        <w:t>ала ламиличил ванадирули, гьачам руржуси гьимиличил ляг</w:t>
      </w:r>
      <w:r>
        <w:rPr>
          <w:color w:val="000000"/>
          <w:sz w:val="24"/>
          <w:szCs w:val="24"/>
          <w:lang w:eastAsia="ru-RU"/>
        </w:rPr>
        <w:t>l</w:t>
      </w:r>
      <w:r w:rsidRPr="007766A7">
        <w:rPr>
          <w:color w:val="000000"/>
          <w:sz w:val="24"/>
          <w:szCs w:val="24"/>
          <w:lang w:eastAsia="ru-RU"/>
        </w:rPr>
        <w:t>нат</w:t>
      </w:r>
      <w:r>
        <w:rPr>
          <w:color w:val="000000"/>
          <w:sz w:val="24"/>
          <w:szCs w:val="24"/>
          <w:lang w:eastAsia="ru-RU"/>
        </w:rPr>
        <w:t>-</w:t>
      </w:r>
      <w:r w:rsidRPr="007766A7">
        <w:rPr>
          <w:color w:val="000000"/>
          <w:sz w:val="24"/>
          <w:szCs w:val="24"/>
          <w:lang w:eastAsia="ru-RU"/>
        </w:rPr>
        <w:t>буршули, чедиахъули сари поэтли.</w:t>
      </w:r>
    </w:p>
    <w:p w:rsidR="006677B6" w:rsidRPr="007766A7" w:rsidRDefault="006677B6" w:rsidP="00550B03">
      <w:pPr>
        <w:pStyle w:val="1"/>
        <w:shd w:val="clear" w:color="auto" w:fill="auto"/>
        <w:spacing w:before="0" w:line="240" w:lineRule="exact"/>
        <w:ind w:firstLine="57"/>
        <w:jc w:val="both"/>
        <w:rPr>
          <w:sz w:val="24"/>
          <w:szCs w:val="24"/>
        </w:rPr>
      </w:pPr>
      <w:r w:rsidRPr="007766A7">
        <w:rPr>
          <w:color w:val="000000"/>
          <w:sz w:val="24"/>
          <w:szCs w:val="24"/>
          <w:lang w:eastAsia="ru-RU"/>
        </w:rPr>
        <w:t>Айдимир нушала литературализи вяв-гьавличил, т</w:t>
      </w:r>
      <w:r>
        <w:rPr>
          <w:color w:val="000000"/>
          <w:sz w:val="24"/>
          <w:szCs w:val="24"/>
          <w:lang w:eastAsia="ru-RU"/>
        </w:rPr>
        <w:t>l</w:t>
      </w:r>
      <w:r w:rsidRPr="007766A7">
        <w:rPr>
          <w:color w:val="000000"/>
          <w:sz w:val="24"/>
          <w:szCs w:val="24"/>
          <w:lang w:eastAsia="ru-RU"/>
        </w:rPr>
        <w:t>ама-гьамаличил, «ах</w:t>
      </w:r>
      <w:r>
        <w:rPr>
          <w:color w:val="000000"/>
          <w:sz w:val="24"/>
          <w:szCs w:val="24"/>
          <w:lang w:eastAsia="ru-RU"/>
        </w:rPr>
        <w:t>l</w:t>
      </w:r>
      <w:r w:rsidRPr="007766A7">
        <w:rPr>
          <w:color w:val="000000"/>
          <w:sz w:val="24"/>
          <w:szCs w:val="24"/>
          <w:lang w:eastAsia="ru-RU"/>
        </w:rPr>
        <w:t>ен-сабихъалаличил», сунес сай гапик</w:t>
      </w:r>
      <w:r>
        <w:rPr>
          <w:color w:val="000000"/>
          <w:sz w:val="24"/>
          <w:szCs w:val="24"/>
          <w:lang w:eastAsia="ru-RU"/>
        </w:rPr>
        <w:t>l</w:t>
      </w:r>
      <w:r w:rsidRPr="007766A7">
        <w:rPr>
          <w:color w:val="000000"/>
          <w:sz w:val="24"/>
          <w:szCs w:val="24"/>
          <w:lang w:eastAsia="ru-RU"/>
        </w:rPr>
        <w:t>ули х</w:t>
      </w:r>
      <w:r>
        <w:rPr>
          <w:color w:val="000000"/>
          <w:sz w:val="24"/>
          <w:szCs w:val="24"/>
          <w:lang w:eastAsia="ru-RU"/>
        </w:rPr>
        <w:t>l</w:t>
      </w:r>
      <w:r w:rsidRPr="007766A7">
        <w:rPr>
          <w:color w:val="000000"/>
          <w:sz w:val="24"/>
          <w:szCs w:val="24"/>
          <w:lang w:eastAsia="ru-RU"/>
        </w:rPr>
        <w:t>ек</w:t>
      </w:r>
      <w:r>
        <w:rPr>
          <w:color w:val="000000"/>
          <w:sz w:val="24"/>
          <w:szCs w:val="24"/>
          <w:lang w:eastAsia="ru-RU"/>
        </w:rPr>
        <w:t>l</w:t>
      </w:r>
      <w:r w:rsidRPr="007766A7">
        <w:rPr>
          <w:color w:val="000000"/>
          <w:sz w:val="24"/>
          <w:szCs w:val="24"/>
          <w:lang w:eastAsia="ru-RU"/>
        </w:rPr>
        <w:t>ибну, ч</w:t>
      </w:r>
      <w:r>
        <w:rPr>
          <w:color w:val="000000"/>
          <w:sz w:val="24"/>
          <w:szCs w:val="24"/>
          <w:lang w:eastAsia="ru-RU"/>
        </w:rPr>
        <w:t>l</w:t>
      </w:r>
      <w:r w:rsidRPr="007766A7">
        <w:rPr>
          <w:color w:val="000000"/>
          <w:sz w:val="24"/>
          <w:szCs w:val="24"/>
          <w:lang w:eastAsia="ru-RU"/>
        </w:rPr>
        <w:t>умаси ганзличил, гьайбатли, занкъуртиван зайдик</w:t>
      </w:r>
      <w:r>
        <w:rPr>
          <w:color w:val="000000"/>
          <w:sz w:val="24"/>
          <w:szCs w:val="24"/>
          <w:lang w:eastAsia="ru-RU"/>
        </w:rPr>
        <w:t>l</w:t>
      </w:r>
      <w:r w:rsidRPr="007766A7">
        <w:rPr>
          <w:color w:val="000000"/>
          <w:sz w:val="24"/>
          <w:szCs w:val="24"/>
          <w:lang w:eastAsia="ru-RU"/>
        </w:rPr>
        <w:t>ути ва бер</w:t>
      </w:r>
      <w:r>
        <w:rPr>
          <w:color w:val="000000"/>
          <w:sz w:val="24"/>
          <w:szCs w:val="24"/>
          <w:lang w:eastAsia="ru-RU"/>
        </w:rPr>
        <w:t>-</w:t>
      </w:r>
      <w:r w:rsidRPr="007766A7">
        <w:rPr>
          <w:color w:val="000000"/>
          <w:sz w:val="24"/>
          <w:szCs w:val="24"/>
          <w:lang w:eastAsia="ru-RU"/>
        </w:rPr>
        <w:t>х</w:t>
      </w:r>
      <w:r>
        <w:rPr>
          <w:color w:val="000000"/>
          <w:sz w:val="24"/>
          <w:szCs w:val="24"/>
          <w:lang w:eastAsia="ru-RU"/>
        </w:rPr>
        <w:t>l</w:t>
      </w:r>
      <w:r w:rsidRPr="007766A7">
        <w:rPr>
          <w:color w:val="000000"/>
          <w:sz w:val="24"/>
          <w:szCs w:val="24"/>
          <w:lang w:eastAsia="ru-RU"/>
        </w:rPr>
        <w:t>ила нураниван рурх</w:t>
      </w:r>
      <w:r>
        <w:rPr>
          <w:color w:val="000000"/>
          <w:sz w:val="24"/>
          <w:szCs w:val="24"/>
          <w:lang w:eastAsia="ru-RU"/>
        </w:rPr>
        <w:t>l</w:t>
      </w:r>
      <w:r w:rsidRPr="007766A7">
        <w:rPr>
          <w:color w:val="000000"/>
          <w:sz w:val="24"/>
          <w:szCs w:val="24"/>
          <w:lang w:eastAsia="ru-RU"/>
        </w:rPr>
        <w:t>ути назмуртачил вак</w:t>
      </w:r>
      <w:r>
        <w:rPr>
          <w:color w:val="000000"/>
          <w:sz w:val="24"/>
          <w:szCs w:val="24"/>
          <w:lang w:eastAsia="ru-RU"/>
        </w:rPr>
        <w:t>l</w:t>
      </w:r>
      <w:r w:rsidRPr="007766A7">
        <w:rPr>
          <w:color w:val="000000"/>
          <w:sz w:val="24"/>
          <w:szCs w:val="24"/>
          <w:lang w:eastAsia="ru-RU"/>
        </w:rPr>
        <w:t>иб. Камли ах</w:t>
      </w:r>
      <w:r>
        <w:rPr>
          <w:color w:val="000000"/>
          <w:sz w:val="24"/>
          <w:szCs w:val="24"/>
          <w:lang w:eastAsia="ru-RU"/>
        </w:rPr>
        <w:t>l</w:t>
      </w:r>
      <w:r w:rsidRPr="007766A7">
        <w:rPr>
          <w:color w:val="000000"/>
          <w:sz w:val="24"/>
          <w:szCs w:val="24"/>
          <w:lang w:eastAsia="ru-RU"/>
        </w:rPr>
        <w:t>ен ах</w:t>
      </w:r>
      <w:r>
        <w:rPr>
          <w:color w:val="000000"/>
          <w:sz w:val="24"/>
          <w:szCs w:val="24"/>
          <w:lang w:eastAsia="ru-RU"/>
        </w:rPr>
        <w:t>l</w:t>
      </w:r>
      <w:r w:rsidRPr="007766A7">
        <w:rPr>
          <w:color w:val="000000"/>
          <w:sz w:val="24"/>
          <w:szCs w:val="24"/>
          <w:lang w:eastAsia="ru-RU"/>
        </w:rPr>
        <w:t>макь багьахънибачил, гап-чях</w:t>
      </w:r>
      <w:r>
        <w:rPr>
          <w:color w:val="000000"/>
          <w:sz w:val="24"/>
          <w:szCs w:val="24"/>
          <w:lang w:eastAsia="ru-RU"/>
        </w:rPr>
        <w:t>l-</w:t>
      </w:r>
      <w:r w:rsidRPr="007766A7">
        <w:rPr>
          <w:color w:val="000000"/>
          <w:sz w:val="24"/>
          <w:szCs w:val="24"/>
          <w:lang w:eastAsia="ru-RU"/>
        </w:rPr>
        <w:t>личил, вяв-ч</w:t>
      </w:r>
      <w:r>
        <w:rPr>
          <w:color w:val="000000"/>
          <w:sz w:val="24"/>
          <w:szCs w:val="24"/>
          <w:lang w:eastAsia="ru-RU"/>
        </w:rPr>
        <w:t>l</w:t>
      </w:r>
      <w:r w:rsidRPr="007766A7">
        <w:rPr>
          <w:color w:val="000000"/>
          <w:sz w:val="24"/>
          <w:szCs w:val="24"/>
          <w:lang w:eastAsia="ru-RU"/>
        </w:rPr>
        <w:t>ярличил литературази башути. Амма илдала назмуртазиб ишгъунара саби или бу</w:t>
      </w:r>
      <w:r>
        <w:rPr>
          <w:color w:val="000000"/>
          <w:sz w:val="24"/>
          <w:szCs w:val="24"/>
          <w:lang w:eastAsia="ru-RU"/>
        </w:rPr>
        <w:t>-</w:t>
      </w:r>
      <w:r w:rsidRPr="007766A7">
        <w:rPr>
          <w:color w:val="000000"/>
          <w:sz w:val="24"/>
          <w:szCs w:val="24"/>
          <w:lang w:eastAsia="ru-RU"/>
        </w:rPr>
        <w:t>реси селра агара, дац</w:t>
      </w:r>
      <w:r>
        <w:rPr>
          <w:color w:val="000000"/>
          <w:sz w:val="24"/>
          <w:szCs w:val="24"/>
          <w:lang w:eastAsia="ru-RU"/>
        </w:rPr>
        <w:t>l</w:t>
      </w:r>
      <w:r w:rsidRPr="007766A7">
        <w:rPr>
          <w:color w:val="000000"/>
          <w:sz w:val="24"/>
          <w:szCs w:val="24"/>
          <w:lang w:eastAsia="ru-RU"/>
        </w:rPr>
        <w:t xml:space="preserve"> гъайла, дазу агарти п</w:t>
      </w:r>
      <w:r>
        <w:rPr>
          <w:color w:val="000000"/>
          <w:sz w:val="24"/>
          <w:szCs w:val="24"/>
          <w:lang w:eastAsia="ru-RU"/>
        </w:rPr>
        <w:t>l</w:t>
      </w:r>
      <w:r w:rsidRPr="007766A7">
        <w:rPr>
          <w:color w:val="000000"/>
          <w:sz w:val="24"/>
          <w:szCs w:val="24"/>
          <w:lang w:eastAsia="ru-RU"/>
        </w:rPr>
        <w:t>угъалала дурарад. Илдигьунти «поэтуни» заманали хъярхъли тясбалтули саби тахличибац,</w:t>
      </w:r>
      <w:r>
        <w:rPr>
          <w:sz w:val="24"/>
          <w:szCs w:val="24"/>
        </w:rPr>
        <w:t xml:space="preserve"> </w:t>
      </w:r>
      <w:r w:rsidRPr="007766A7">
        <w:rPr>
          <w:color w:val="000000"/>
          <w:sz w:val="24"/>
          <w:szCs w:val="24"/>
          <w:lang w:eastAsia="ru-RU"/>
        </w:rPr>
        <w:t>илдигьунтала «назмурти» заманала имтих</w:t>
      </w:r>
      <w:r>
        <w:rPr>
          <w:color w:val="000000"/>
          <w:sz w:val="24"/>
          <w:szCs w:val="24"/>
          <w:lang w:eastAsia="ru-RU"/>
        </w:rPr>
        <w:t>l</w:t>
      </w:r>
      <w:r w:rsidRPr="007766A7">
        <w:rPr>
          <w:color w:val="000000"/>
          <w:sz w:val="24"/>
          <w:szCs w:val="24"/>
          <w:lang w:eastAsia="ru-RU"/>
        </w:rPr>
        <w:t>янни лертирив-агартирив эсли к</w:t>
      </w:r>
      <w:r>
        <w:rPr>
          <w:color w:val="000000"/>
          <w:sz w:val="24"/>
          <w:szCs w:val="24"/>
          <w:lang w:eastAsia="ru-RU"/>
        </w:rPr>
        <w:t>l</w:t>
      </w:r>
      <w:r w:rsidRPr="007766A7">
        <w:rPr>
          <w:color w:val="000000"/>
          <w:sz w:val="24"/>
          <w:szCs w:val="24"/>
          <w:lang w:eastAsia="ru-RU"/>
        </w:rPr>
        <w:t>ундиц</w:t>
      </w:r>
      <w:r>
        <w:rPr>
          <w:color w:val="000000"/>
          <w:sz w:val="24"/>
          <w:szCs w:val="24"/>
          <w:lang w:eastAsia="ru-RU"/>
        </w:rPr>
        <w:t>l</w:t>
      </w:r>
      <w:r w:rsidRPr="007766A7">
        <w:rPr>
          <w:color w:val="000000"/>
          <w:sz w:val="24"/>
          <w:szCs w:val="24"/>
          <w:lang w:eastAsia="ru-RU"/>
        </w:rPr>
        <w:t>ахъули сари. Леб цацабех</w:t>
      </w:r>
      <w:r>
        <w:rPr>
          <w:color w:val="000000"/>
          <w:sz w:val="24"/>
          <w:szCs w:val="24"/>
          <w:lang w:eastAsia="ru-RU"/>
        </w:rPr>
        <w:t>l</w:t>
      </w:r>
      <w:r w:rsidRPr="007766A7">
        <w:rPr>
          <w:color w:val="000000"/>
          <w:sz w:val="24"/>
          <w:szCs w:val="24"/>
          <w:lang w:eastAsia="ru-RU"/>
        </w:rPr>
        <w:t xml:space="preserve"> поэту</w:t>
      </w:r>
      <w:r>
        <w:rPr>
          <w:color w:val="000000"/>
          <w:sz w:val="24"/>
          <w:szCs w:val="24"/>
          <w:lang w:eastAsia="ru-RU"/>
        </w:rPr>
        <w:t>ни, пагьмучебти, дунъяла вайти-</w:t>
      </w:r>
      <w:r w:rsidRPr="007766A7">
        <w:rPr>
          <w:color w:val="000000"/>
          <w:sz w:val="24"/>
          <w:szCs w:val="24"/>
          <w:lang w:eastAsia="ru-RU"/>
        </w:rPr>
        <w:t>г</w:t>
      </w:r>
      <w:r>
        <w:rPr>
          <w:color w:val="000000"/>
          <w:sz w:val="24"/>
          <w:szCs w:val="24"/>
          <w:lang w:eastAsia="ru-RU"/>
        </w:rPr>
        <w:t>l</w:t>
      </w:r>
      <w:r w:rsidRPr="007766A7">
        <w:rPr>
          <w:color w:val="000000"/>
          <w:sz w:val="24"/>
          <w:szCs w:val="24"/>
          <w:lang w:eastAsia="ru-RU"/>
        </w:rPr>
        <w:t>ях</w:t>
      </w:r>
      <w:r>
        <w:rPr>
          <w:color w:val="000000"/>
          <w:sz w:val="24"/>
          <w:szCs w:val="24"/>
          <w:lang w:eastAsia="ru-RU"/>
        </w:rPr>
        <w:t>lти дал</w:t>
      </w:r>
      <w:r w:rsidRPr="007766A7">
        <w:rPr>
          <w:color w:val="000000"/>
          <w:sz w:val="24"/>
          <w:szCs w:val="24"/>
          <w:lang w:eastAsia="ru-RU"/>
        </w:rPr>
        <w:t>ути, амма илди къалайдирути, чилалра урк</w:t>
      </w:r>
      <w:r>
        <w:rPr>
          <w:color w:val="000000"/>
          <w:sz w:val="24"/>
          <w:szCs w:val="24"/>
          <w:lang w:eastAsia="ru-RU"/>
        </w:rPr>
        <w:t>l</w:t>
      </w:r>
      <w:r w:rsidRPr="007766A7">
        <w:rPr>
          <w:color w:val="000000"/>
          <w:sz w:val="24"/>
          <w:szCs w:val="24"/>
          <w:lang w:eastAsia="ru-RU"/>
        </w:rPr>
        <w:t>и буцахъес, гьимук</w:t>
      </w:r>
      <w:r>
        <w:rPr>
          <w:color w:val="000000"/>
          <w:sz w:val="24"/>
          <w:szCs w:val="24"/>
          <w:lang w:eastAsia="ru-RU"/>
        </w:rPr>
        <w:t>l</w:t>
      </w:r>
      <w:r w:rsidRPr="007766A7">
        <w:rPr>
          <w:color w:val="000000"/>
          <w:sz w:val="24"/>
          <w:szCs w:val="24"/>
          <w:lang w:eastAsia="ru-RU"/>
        </w:rPr>
        <w:t>ахъес гъабзадеш диъх</w:t>
      </w:r>
      <w:r>
        <w:rPr>
          <w:color w:val="000000"/>
          <w:sz w:val="24"/>
          <w:szCs w:val="24"/>
          <w:lang w:eastAsia="ru-RU"/>
        </w:rPr>
        <w:t>l</w:t>
      </w:r>
      <w:r w:rsidRPr="007766A7">
        <w:rPr>
          <w:color w:val="000000"/>
          <w:sz w:val="24"/>
          <w:szCs w:val="24"/>
          <w:lang w:eastAsia="ru-RU"/>
        </w:rPr>
        <w:t>едиути, г</w:t>
      </w:r>
      <w:r>
        <w:rPr>
          <w:color w:val="000000"/>
          <w:sz w:val="24"/>
          <w:szCs w:val="24"/>
          <w:lang w:eastAsia="ru-RU"/>
        </w:rPr>
        <w:t>l</w:t>
      </w:r>
      <w:r w:rsidRPr="007766A7">
        <w:rPr>
          <w:color w:val="000000"/>
          <w:sz w:val="24"/>
          <w:szCs w:val="24"/>
          <w:lang w:eastAsia="ru-RU"/>
        </w:rPr>
        <w:t>ямрула масъултас алав-гьалав рах</w:t>
      </w:r>
      <w:r>
        <w:rPr>
          <w:color w:val="000000"/>
          <w:sz w:val="24"/>
          <w:szCs w:val="24"/>
          <w:lang w:eastAsia="ru-RU"/>
        </w:rPr>
        <w:t>lятли ласбик1</w:t>
      </w:r>
      <w:r w:rsidRPr="007766A7">
        <w:rPr>
          <w:color w:val="000000"/>
          <w:sz w:val="24"/>
          <w:szCs w:val="24"/>
          <w:lang w:eastAsia="ru-RU"/>
        </w:rPr>
        <w:t>ути, чула къянкъ г</w:t>
      </w:r>
      <w:r>
        <w:rPr>
          <w:color w:val="000000"/>
          <w:sz w:val="24"/>
          <w:szCs w:val="24"/>
          <w:lang w:eastAsia="ru-RU"/>
        </w:rPr>
        <w:t>lямрула руржуси шангличи гъ</w:t>
      </w:r>
      <w:r w:rsidRPr="007766A7">
        <w:rPr>
          <w:color w:val="000000"/>
          <w:sz w:val="24"/>
          <w:szCs w:val="24"/>
          <w:lang w:eastAsia="ru-RU"/>
        </w:rPr>
        <w:t>амбарес урухк</w:t>
      </w:r>
      <w:r>
        <w:rPr>
          <w:color w:val="000000"/>
          <w:sz w:val="24"/>
          <w:szCs w:val="24"/>
          <w:lang w:eastAsia="ru-RU"/>
        </w:rPr>
        <w:t>l</w:t>
      </w:r>
      <w:r w:rsidRPr="007766A7">
        <w:rPr>
          <w:color w:val="000000"/>
          <w:sz w:val="24"/>
          <w:szCs w:val="24"/>
          <w:lang w:eastAsia="ru-RU"/>
        </w:rPr>
        <w:t>ути. Кьуръайзиб бурули саби: жагьаннаблизирти бег</w:t>
      </w:r>
      <w:r>
        <w:rPr>
          <w:color w:val="000000"/>
          <w:sz w:val="24"/>
          <w:szCs w:val="24"/>
          <w:lang w:eastAsia="ru-RU"/>
        </w:rPr>
        <w:t>l</w:t>
      </w:r>
      <w:r w:rsidRPr="007766A7">
        <w:rPr>
          <w:color w:val="000000"/>
          <w:sz w:val="24"/>
          <w:szCs w:val="24"/>
          <w:lang w:eastAsia="ru-RU"/>
        </w:rPr>
        <w:t>лара дуц</w:t>
      </w:r>
      <w:r>
        <w:rPr>
          <w:color w:val="000000"/>
          <w:sz w:val="24"/>
          <w:szCs w:val="24"/>
          <w:lang w:eastAsia="ru-RU"/>
        </w:rPr>
        <w:t>l</w:t>
      </w:r>
      <w:r w:rsidRPr="007766A7">
        <w:rPr>
          <w:color w:val="000000"/>
          <w:sz w:val="24"/>
          <w:szCs w:val="24"/>
          <w:lang w:eastAsia="ru-RU"/>
        </w:rPr>
        <w:t>арти мерани хасдарибти сари дунъяличир кадиркути зурбати дарсдешунала замана чула пукьнази пяхъкайкили, кьакла шин дуцили, мух</w:t>
      </w:r>
      <w:r>
        <w:rPr>
          <w:color w:val="000000"/>
          <w:sz w:val="24"/>
          <w:szCs w:val="24"/>
          <w:lang w:eastAsia="ru-RU"/>
        </w:rPr>
        <w:t>lли буц</w:t>
      </w:r>
      <w:r w:rsidRPr="007766A7">
        <w:rPr>
          <w:color w:val="000000"/>
          <w:sz w:val="24"/>
          <w:szCs w:val="24"/>
          <w:lang w:eastAsia="ru-RU"/>
        </w:rPr>
        <w:t>или буутас. Илдигъунтазивад ах</w:t>
      </w:r>
      <w:r>
        <w:rPr>
          <w:color w:val="000000"/>
          <w:sz w:val="24"/>
          <w:szCs w:val="24"/>
          <w:lang w:eastAsia="ru-RU"/>
        </w:rPr>
        <w:t>l</w:t>
      </w:r>
      <w:r w:rsidRPr="007766A7">
        <w:rPr>
          <w:color w:val="000000"/>
          <w:sz w:val="24"/>
          <w:szCs w:val="24"/>
          <w:lang w:eastAsia="ru-RU"/>
        </w:rPr>
        <w:t>енри Айдимир. Сунела назмуртазир илини дак</w:t>
      </w:r>
      <w:r>
        <w:rPr>
          <w:color w:val="000000"/>
          <w:sz w:val="24"/>
          <w:szCs w:val="24"/>
          <w:lang w:eastAsia="ru-RU"/>
        </w:rPr>
        <w:t>lу-</w:t>
      </w:r>
      <w:r w:rsidRPr="007766A7">
        <w:rPr>
          <w:color w:val="000000"/>
          <w:sz w:val="24"/>
          <w:szCs w:val="24"/>
          <w:lang w:eastAsia="ru-RU"/>
        </w:rPr>
        <w:t>гьарг</w:t>
      </w:r>
      <w:r>
        <w:rPr>
          <w:color w:val="000000"/>
          <w:sz w:val="24"/>
          <w:szCs w:val="24"/>
          <w:lang w:eastAsia="ru-RU"/>
        </w:rPr>
        <w:t>ли, ахъли, лебтанилра аргъ</w:t>
      </w:r>
      <w:r w:rsidRPr="007766A7">
        <w:rPr>
          <w:color w:val="000000"/>
          <w:sz w:val="24"/>
          <w:szCs w:val="24"/>
          <w:lang w:eastAsia="ru-RU"/>
        </w:rPr>
        <w:t>если дурули сай урк</w:t>
      </w:r>
      <w:r>
        <w:rPr>
          <w:color w:val="000000"/>
          <w:sz w:val="24"/>
          <w:szCs w:val="24"/>
          <w:lang w:eastAsia="ru-RU"/>
        </w:rPr>
        <w:t>l</w:t>
      </w:r>
      <w:r w:rsidRPr="007766A7">
        <w:rPr>
          <w:color w:val="000000"/>
          <w:sz w:val="24"/>
          <w:szCs w:val="24"/>
          <w:lang w:eastAsia="ru-RU"/>
        </w:rPr>
        <w:t>иличирти пикруми, ванзала къакъличир кадир</w:t>
      </w:r>
      <w:r>
        <w:rPr>
          <w:color w:val="000000"/>
          <w:sz w:val="24"/>
          <w:szCs w:val="24"/>
          <w:lang w:eastAsia="ru-RU"/>
        </w:rPr>
        <w:t>кути анц</w:t>
      </w:r>
      <w:r>
        <w:rPr>
          <w:color w:val="000000"/>
          <w:sz w:val="24"/>
          <w:szCs w:val="24"/>
          <w:lang w:val="en-US" w:eastAsia="ru-RU"/>
        </w:rPr>
        <w:t>l</w:t>
      </w:r>
      <w:r>
        <w:rPr>
          <w:color w:val="000000"/>
          <w:sz w:val="24"/>
          <w:szCs w:val="24"/>
          <w:lang w:eastAsia="ru-RU"/>
        </w:rPr>
        <w:t>б</w:t>
      </w:r>
      <w:r w:rsidRPr="007766A7">
        <w:rPr>
          <w:color w:val="000000"/>
          <w:sz w:val="24"/>
          <w:szCs w:val="24"/>
          <w:lang w:eastAsia="ru-RU"/>
        </w:rPr>
        <w:t>укьлумас бархьси кьимат кабалтули сай. Ил багьандан сари илала назмуртани адам</w:t>
      </w:r>
      <w:r>
        <w:rPr>
          <w:color w:val="000000"/>
          <w:sz w:val="24"/>
          <w:szCs w:val="24"/>
          <w:lang w:eastAsia="ru-RU"/>
        </w:rPr>
        <w:t>тала урк</w:t>
      </w:r>
      <w:r>
        <w:rPr>
          <w:color w:val="000000"/>
          <w:sz w:val="24"/>
          <w:szCs w:val="24"/>
          <w:lang w:val="en-US" w:eastAsia="ru-RU"/>
        </w:rPr>
        <w:t>l</w:t>
      </w:r>
      <w:r>
        <w:rPr>
          <w:color w:val="000000"/>
          <w:sz w:val="24"/>
          <w:szCs w:val="24"/>
          <w:lang w:eastAsia="ru-RU"/>
        </w:rPr>
        <w:t>б</w:t>
      </w:r>
      <w:r w:rsidRPr="007766A7">
        <w:rPr>
          <w:color w:val="000000"/>
          <w:sz w:val="24"/>
          <w:szCs w:val="24"/>
          <w:lang w:eastAsia="ru-RU"/>
        </w:rPr>
        <w:t xml:space="preserve">ази гьуни баргибти, нушала литературала даража ахъбуцибти ва илаб даимлис </w:t>
      </w:r>
      <w:r>
        <w:rPr>
          <w:color w:val="000000"/>
          <w:sz w:val="24"/>
          <w:szCs w:val="24"/>
          <w:lang w:eastAsia="ru-RU"/>
        </w:rPr>
        <w:t>дур</w:t>
      </w:r>
      <w:r w:rsidRPr="007766A7">
        <w:rPr>
          <w:color w:val="000000"/>
          <w:sz w:val="24"/>
          <w:szCs w:val="24"/>
          <w:lang w:eastAsia="ru-RU"/>
        </w:rPr>
        <w:t>хъаси мер баргибти.</w:t>
      </w:r>
    </w:p>
    <w:p w:rsidR="006677B6" w:rsidRPr="007766A7" w:rsidRDefault="006677B6" w:rsidP="00550B03">
      <w:pPr>
        <w:pStyle w:val="1"/>
        <w:shd w:val="clear" w:color="auto" w:fill="auto"/>
        <w:spacing w:before="0" w:line="240" w:lineRule="exact"/>
        <w:ind w:firstLine="57"/>
        <w:rPr>
          <w:sz w:val="24"/>
          <w:szCs w:val="24"/>
        </w:rPr>
      </w:pPr>
      <w:r>
        <w:rPr>
          <w:color w:val="000000"/>
          <w:sz w:val="24"/>
          <w:szCs w:val="24"/>
          <w:lang w:eastAsia="ru-RU"/>
        </w:rPr>
        <w:t xml:space="preserve">       </w:t>
      </w:r>
      <w:r w:rsidRPr="007766A7">
        <w:rPr>
          <w:color w:val="000000"/>
          <w:sz w:val="24"/>
          <w:szCs w:val="24"/>
          <w:lang w:eastAsia="ru-RU"/>
        </w:rPr>
        <w:t>Айдимирла назмуртазиб халаси пикри бях</w:t>
      </w:r>
      <w:r>
        <w:rPr>
          <w:color w:val="000000"/>
          <w:sz w:val="24"/>
          <w:szCs w:val="24"/>
          <w:lang w:eastAsia="ru-RU"/>
        </w:rPr>
        <w:t>l</w:t>
      </w:r>
      <w:r w:rsidRPr="007766A7">
        <w:rPr>
          <w:color w:val="000000"/>
          <w:sz w:val="24"/>
          <w:szCs w:val="24"/>
          <w:lang w:eastAsia="ru-RU"/>
        </w:rPr>
        <w:t>чиаили саби адамтала</w:t>
      </w:r>
      <w:r>
        <w:rPr>
          <w:sz w:val="24"/>
          <w:szCs w:val="24"/>
        </w:rPr>
        <w:t xml:space="preserve"> </w:t>
      </w:r>
      <w:r w:rsidRPr="007766A7">
        <w:rPr>
          <w:color w:val="000000"/>
          <w:sz w:val="24"/>
          <w:szCs w:val="24"/>
          <w:lang w:eastAsia="ru-RU"/>
        </w:rPr>
        <w:t>ургарти аги-кьяйда вай</w:t>
      </w:r>
      <w:r>
        <w:rPr>
          <w:color w:val="000000"/>
          <w:sz w:val="24"/>
          <w:szCs w:val="24"/>
          <w:lang w:eastAsia="ru-RU"/>
        </w:rPr>
        <w:t>-</w:t>
      </w:r>
      <w:r w:rsidRPr="007766A7">
        <w:rPr>
          <w:color w:val="000000"/>
          <w:sz w:val="24"/>
          <w:szCs w:val="24"/>
          <w:lang w:eastAsia="ru-RU"/>
        </w:rPr>
        <w:t>дирниличи, бишт</w:t>
      </w:r>
      <w:r>
        <w:rPr>
          <w:color w:val="000000"/>
          <w:sz w:val="24"/>
          <w:szCs w:val="24"/>
          <w:lang w:eastAsia="ru-RU"/>
        </w:rPr>
        <w:t>l</w:t>
      </w:r>
      <w:r w:rsidRPr="007766A7">
        <w:rPr>
          <w:color w:val="000000"/>
          <w:sz w:val="24"/>
          <w:szCs w:val="24"/>
          <w:lang w:eastAsia="ru-RU"/>
        </w:rPr>
        <w:t>атани-халатала, халатани-бишт</w:t>
      </w:r>
      <w:r>
        <w:rPr>
          <w:color w:val="000000"/>
          <w:sz w:val="24"/>
          <w:szCs w:val="24"/>
          <w:lang w:eastAsia="ru-RU"/>
        </w:rPr>
        <w:t>l</w:t>
      </w:r>
      <w:r w:rsidRPr="007766A7">
        <w:rPr>
          <w:color w:val="000000"/>
          <w:sz w:val="24"/>
          <w:szCs w:val="24"/>
          <w:lang w:eastAsia="ru-RU"/>
        </w:rPr>
        <w:t>атала х</w:t>
      </w:r>
      <w:r>
        <w:rPr>
          <w:color w:val="000000"/>
          <w:sz w:val="24"/>
          <w:szCs w:val="24"/>
          <w:lang w:eastAsia="ru-RU"/>
        </w:rPr>
        <w:t>l</w:t>
      </w:r>
      <w:r w:rsidRPr="007766A7">
        <w:rPr>
          <w:color w:val="000000"/>
          <w:sz w:val="24"/>
          <w:szCs w:val="24"/>
          <w:lang w:eastAsia="ru-RU"/>
        </w:rPr>
        <w:t>урмат-хатир дирнила, г</w:t>
      </w:r>
      <w:r>
        <w:rPr>
          <w:color w:val="000000"/>
          <w:sz w:val="24"/>
          <w:szCs w:val="24"/>
          <w:lang w:eastAsia="ru-RU"/>
        </w:rPr>
        <w:t>l</w:t>
      </w:r>
      <w:r w:rsidRPr="007766A7">
        <w:rPr>
          <w:color w:val="000000"/>
          <w:sz w:val="24"/>
          <w:szCs w:val="24"/>
          <w:lang w:eastAsia="ru-RU"/>
        </w:rPr>
        <w:t>яг</w:t>
      </w:r>
      <w:r>
        <w:rPr>
          <w:color w:val="000000"/>
          <w:sz w:val="24"/>
          <w:szCs w:val="24"/>
          <w:lang w:eastAsia="ru-RU"/>
        </w:rPr>
        <w:t>l</w:t>
      </w:r>
      <w:r w:rsidRPr="007766A7">
        <w:rPr>
          <w:color w:val="000000"/>
          <w:sz w:val="24"/>
          <w:szCs w:val="24"/>
          <w:lang w:eastAsia="ru-RU"/>
        </w:rPr>
        <w:t>них</w:t>
      </w:r>
      <w:r>
        <w:rPr>
          <w:color w:val="000000"/>
          <w:sz w:val="24"/>
          <w:szCs w:val="24"/>
          <w:lang w:eastAsia="ru-RU"/>
        </w:rPr>
        <w:t>l</w:t>
      </w:r>
      <w:r w:rsidRPr="007766A7">
        <w:rPr>
          <w:color w:val="000000"/>
          <w:sz w:val="24"/>
          <w:szCs w:val="24"/>
          <w:lang w:eastAsia="ru-RU"/>
        </w:rPr>
        <w:t>ели ца</w:t>
      </w:r>
      <w:r>
        <w:rPr>
          <w:color w:val="000000"/>
          <w:sz w:val="24"/>
          <w:szCs w:val="24"/>
          <w:lang w:eastAsia="ru-RU"/>
        </w:rPr>
        <w:t>-</w:t>
      </w:r>
      <w:r w:rsidRPr="007766A7">
        <w:rPr>
          <w:color w:val="000000"/>
          <w:sz w:val="24"/>
          <w:szCs w:val="24"/>
          <w:lang w:eastAsia="ru-RU"/>
        </w:rPr>
        <w:t>лис цали кумекбарес</w:t>
      </w:r>
      <w:r>
        <w:rPr>
          <w:sz w:val="24"/>
          <w:szCs w:val="24"/>
        </w:rPr>
        <w:t xml:space="preserve"> </w:t>
      </w:r>
      <w:r>
        <w:rPr>
          <w:color w:val="000000"/>
          <w:sz w:val="24"/>
          <w:szCs w:val="24"/>
          <w:lang w:eastAsia="ru-RU"/>
        </w:rPr>
        <w:t>музабулхънила дурхъати г</w:t>
      </w:r>
      <w:r>
        <w:rPr>
          <w:color w:val="000000"/>
          <w:sz w:val="24"/>
          <w:szCs w:val="24"/>
          <w:lang w:val="en-US" w:eastAsia="ru-RU"/>
        </w:rPr>
        <w:t>l</w:t>
      </w:r>
      <w:r w:rsidRPr="007766A7">
        <w:rPr>
          <w:color w:val="000000"/>
          <w:sz w:val="24"/>
          <w:szCs w:val="24"/>
          <w:lang w:eastAsia="ru-RU"/>
        </w:rPr>
        <w:t>ядатуни кадикниличи ва к</w:t>
      </w:r>
      <w:r>
        <w:rPr>
          <w:color w:val="000000"/>
          <w:sz w:val="24"/>
          <w:szCs w:val="24"/>
          <w:lang w:eastAsia="ru-RU"/>
        </w:rPr>
        <w:t>l</w:t>
      </w:r>
      <w:r w:rsidRPr="007766A7">
        <w:rPr>
          <w:color w:val="000000"/>
          <w:sz w:val="24"/>
          <w:szCs w:val="24"/>
          <w:lang w:eastAsia="ru-RU"/>
        </w:rPr>
        <w:t>ундац</w:t>
      </w:r>
      <w:r>
        <w:rPr>
          <w:color w:val="000000"/>
          <w:sz w:val="24"/>
          <w:szCs w:val="24"/>
          <w:lang w:eastAsia="ru-RU"/>
        </w:rPr>
        <w:t>l</w:t>
      </w:r>
      <w:r w:rsidRPr="007766A7">
        <w:rPr>
          <w:color w:val="000000"/>
          <w:sz w:val="24"/>
          <w:szCs w:val="24"/>
          <w:lang w:eastAsia="ru-RU"/>
        </w:rPr>
        <w:t>ниличи.</w:t>
      </w:r>
    </w:p>
    <w:p w:rsidR="006677B6" w:rsidRDefault="006677B6" w:rsidP="00550B03">
      <w:pPr>
        <w:pStyle w:val="30"/>
        <w:shd w:val="clear" w:color="auto" w:fill="auto"/>
        <w:spacing w:line="322" w:lineRule="exact"/>
        <w:ind w:firstLine="340"/>
        <w:rPr>
          <w:color w:val="000000"/>
          <w:sz w:val="24"/>
          <w:szCs w:val="24"/>
          <w:lang w:eastAsia="ru-RU"/>
        </w:rPr>
      </w:pPr>
      <w:r w:rsidRPr="007766A7">
        <w:rPr>
          <w:color w:val="000000"/>
          <w:sz w:val="24"/>
          <w:szCs w:val="24"/>
          <w:lang w:eastAsia="ru-RU"/>
        </w:rPr>
        <w:t>Буц</w:t>
      </w:r>
      <w:r>
        <w:rPr>
          <w:color w:val="000000"/>
          <w:sz w:val="24"/>
          <w:szCs w:val="24"/>
          <w:lang w:eastAsia="ru-RU"/>
        </w:rPr>
        <w:t>l</w:t>
      </w:r>
      <w:r w:rsidRPr="007766A7">
        <w:rPr>
          <w:color w:val="000000"/>
          <w:sz w:val="24"/>
          <w:szCs w:val="24"/>
          <w:lang w:eastAsia="ru-RU"/>
        </w:rPr>
        <w:t>ала законти сар</w:t>
      </w:r>
    </w:p>
    <w:p w:rsidR="006677B6" w:rsidRPr="007766A7" w:rsidRDefault="006677B6" w:rsidP="00550B03">
      <w:pPr>
        <w:pStyle w:val="30"/>
        <w:shd w:val="clear" w:color="auto" w:fill="auto"/>
        <w:spacing w:line="322" w:lineRule="exact"/>
        <w:ind w:firstLine="340"/>
        <w:rPr>
          <w:sz w:val="24"/>
          <w:szCs w:val="24"/>
        </w:rPr>
      </w:pPr>
      <w:r w:rsidRPr="007766A7">
        <w:rPr>
          <w:color w:val="000000"/>
          <w:sz w:val="24"/>
          <w:szCs w:val="24"/>
          <w:lang w:eastAsia="ru-RU"/>
        </w:rPr>
        <w:t xml:space="preserve"> Гьар г</w:t>
      </w:r>
      <w:r>
        <w:rPr>
          <w:color w:val="000000"/>
          <w:sz w:val="24"/>
          <w:szCs w:val="24"/>
          <w:lang w:eastAsia="ru-RU"/>
        </w:rPr>
        <w:t>l</w:t>
      </w:r>
      <w:r w:rsidRPr="007766A7">
        <w:rPr>
          <w:color w:val="000000"/>
          <w:sz w:val="24"/>
          <w:szCs w:val="24"/>
          <w:lang w:eastAsia="ru-RU"/>
        </w:rPr>
        <w:t>ямзилар дузули,</w:t>
      </w:r>
    </w:p>
    <w:p w:rsidR="006677B6" w:rsidRDefault="006677B6" w:rsidP="00550B03">
      <w:pPr>
        <w:pStyle w:val="30"/>
        <w:shd w:val="clear" w:color="auto" w:fill="auto"/>
        <w:ind w:firstLine="340"/>
        <w:rPr>
          <w:color w:val="000000"/>
          <w:sz w:val="24"/>
          <w:szCs w:val="24"/>
          <w:lang w:eastAsia="ru-RU"/>
        </w:rPr>
      </w:pPr>
      <w:r w:rsidRPr="007766A7">
        <w:rPr>
          <w:color w:val="000000"/>
          <w:sz w:val="24"/>
          <w:szCs w:val="24"/>
          <w:lang w:eastAsia="ru-RU"/>
        </w:rPr>
        <w:t>«Ганжубала» ц</w:t>
      </w:r>
      <w:r>
        <w:rPr>
          <w:color w:val="000000"/>
          <w:sz w:val="24"/>
          <w:szCs w:val="24"/>
          <w:lang w:eastAsia="ru-RU"/>
        </w:rPr>
        <w:t>l</w:t>
      </w:r>
      <w:r w:rsidRPr="007766A7">
        <w:rPr>
          <w:color w:val="000000"/>
          <w:sz w:val="24"/>
          <w:szCs w:val="24"/>
          <w:lang w:eastAsia="ru-RU"/>
        </w:rPr>
        <w:t xml:space="preserve">акъличил </w:t>
      </w:r>
    </w:p>
    <w:p w:rsidR="006677B6" w:rsidRPr="007766A7" w:rsidRDefault="006677B6" w:rsidP="00550B03">
      <w:pPr>
        <w:pStyle w:val="30"/>
        <w:shd w:val="clear" w:color="auto" w:fill="auto"/>
        <w:ind w:firstLine="340"/>
        <w:rPr>
          <w:sz w:val="24"/>
          <w:szCs w:val="24"/>
        </w:rPr>
      </w:pPr>
      <w:r>
        <w:rPr>
          <w:color w:val="000000"/>
          <w:sz w:val="24"/>
          <w:szCs w:val="24"/>
          <w:lang w:eastAsia="ru-RU"/>
        </w:rPr>
        <w:t>Гь</w:t>
      </w:r>
      <w:r w:rsidRPr="007766A7">
        <w:rPr>
          <w:color w:val="000000"/>
          <w:sz w:val="24"/>
          <w:szCs w:val="24"/>
          <w:lang w:eastAsia="ru-RU"/>
        </w:rPr>
        <w:t>арил суал ирзули.</w:t>
      </w:r>
    </w:p>
    <w:p w:rsidR="006677B6" w:rsidRDefault="006677B6" w:rsidP="00550B03">
      <w:pPr>
        <w:pStyle w:val="30"/>
        <w:shd w:val="clear" w:color="auto" w:fill="auto"/>
        <w:spacing w:line="331" w:lineRule="exact"/>
        <w:ind w:firstLine="340"/>
        <w:rPr>
          <w:color w:val="000000"/>
          <w:sz w:val="24"/>
          <w:szCs w:val="24"/>
          <w:lang w:eastAsia="ru-RU"/>
        </w:rPr>
      </w:pPr>
    </w:p>
    <w:p w:rsidR="006677B6" w:rsidRDefault="006677B6" w:rsidP="00550B03">
      <w:pPr>
        <w:pStyle w:val="30"/>
        <w:shd w:val="clear" w:color="auto" w:fill="auto"/>
        <w:spacing w:line="331" w:lineRule="exact"/>
        <w:ind w:firstLine="340"/>
        <w:rPr>
          <w:color w:val="000000"/>
          <w:sz w:val="24"/>
          <w:szCs w:val="24"/>
          <w:lang w:eastAsia="ru-RU"/>
        </w:rPr>
      </w:pPr>
      <w:r w:rsidRPr="007766A7">
        <w:rPr>
          <w:color w:val="000000"/>
          <w:sz w:val="24"/>
          <w:szCs w:val="24"/>
          <w:lang w:eastAsia="ru-RU"/>
        </w:rPr>
        <w:t xml:space="preserve">Дулъули сар урглуми </w:t>
      </w:r>
    </w:p>
    <w:p w:rsidR="006677B6" w:rsidRPr="007766A7" w:rsidRDefault="006677B6" w:rsidP="00550B03">
      <w:pPr>
        <w:pStyle w:val="30"/>
        <w:shd w:val="clear" w:color="auto" w:fill="auto"/>
        <w:spacing w:line="331" w:lineRule="exact"/>
        <w:ind w:firstLine="340"/>
        <w:rPr>
          <w:sz w:val="24"/>
          <w:szCs w:val="24"/>
        </w:rPr>
      </w:pPr>
      <w:r w:rsidRPr="007766A7">
        <w:rPr>
          <w:color w:val="000000"/>
          <w:sz w:val="24"/>
          <w:szCs w:val="24"/>
          <w:lang w:eastAsia="ru-RU"/>
        </w:rPr>
        <w:t>Гьар барх</w:t>
      </w:r>
      <w:r>
        <w:rPr>
          <w:color w:val="000000"/>
          <w:sz w:val="24"/>
          <w:szCs w:val="24"/>
          <w:lang w:eastAsia="ru-RU"/>
        </w:rPr>
        <w:t>l</w:t>
      </w:r>
      <w:r w:rsidRPr="007766A7">
        <w:rPr>
          <w:color w:val="000000"/>
          <w:sz w:val="24"/>
          <w:szCs w:val="24"/>
          <w:lang w:eastAsia="ru-RU"/>
        </w:rPr>
        <w:t>и адамтала,</w:t>
      </w:r>
    </w:p>
    <w:p w:rsidR="006677B6" w:rsidRDefault="006677B6" w:rsidP="00550B03">
      <w:pPr>
        <w:pStyle w:val="30"/>
        <w:shd w:val="clear" w:color="auto" w:fill="auto"/>
        <w:spacing w:line="322" w:lineRule="exact"/>
        <w:ind w:firstLine="340"/>
        <w:rPr>
          <w:color w:val="000000"/>
          <w:sz w:val="24"/>
          <w:szCs w:val="24"/>
          <w:lang w:eastAsia="ru-RU"/>
        </w:rPr>
      </w:pPr>
      <w:r w:rsidRPr="007766A7">
        <w:rPr>
          <w:color w:val="000000"/>
          <w:sz w:val="24"/>
          <w:szCs w:val="24"/>
          <w:lang w:eastAsia="ru-RU"/>
        </w:rPr>
        <w:t>Г</w:t>
      </w:r>
      <w:r>
        <w:rPr>
          <w:color w:val="000000"/>
          <w:sz w:val="24"/>
          <w:szCs w:val="24"/>
          <w:lang w:eastAsia="ru-RU"/>
        </w:rPr>
        <w:t>l</w:t>
      </w:r>
      <w:r w:rsidRPr="007766A7">
        <w:rPr>
          <w:color w:val="000000"/>
          <w:sz w:val="24"/>
          <w:szCs w:val="24"/>
          <w:lang w:eastAsia="ru-RU"/>
        </w:rPr>
        <w:t>улакадик</w:t>
      </w:r>
      <w:r>
        <w:rPr>
          <w:color w:val="000000"/>
          <w:sz w:val="24"/>
          <w:szCs w:val="24"/>
          <w:lang w:eastAsia="ru-RU"/>
        </w:rPr>
        <w:t>l</w:t>
      </w:r>
      <w:r w:rsidRPr="007766A7">
        <w:rPr>
          <w:color w:val="000000"/>
          <w:sz w:val="24"/>
          <w:szCs w:val="24"/>
          <w:lang w:eastAsia="ru-RU"/>
        </w:rPr>
        <w:t xml:space="preserve">ули сар </w:t>
      </w:r>
    </w:p>
    <w:p w:rsidR="006677B6" w:rsidRPr="007766A7" w:rsidRDefault="006677B6" w:rsidP="00550B03">
      <w:pPr>
        <w:pStyle w:val="30"/>
        <w:shd w:val="clear" w:color="auto" w:fill="auto"/>
        <w:spacing w:line="322" w:lineRule="exact"/>
        <w:ind w:firstLine="340"/>
        <w:rPr>
          <w:sz w:val="24"/>
          <w:szCs w:val="24"/>
        </w:rPr>
      </w:pPr>
      <w:r w:rsidRPr="007766A7">
        <w:rPr>
          <w:color w:val="000000"/>
          <w:sz w:val="24"/>
          <w:szCs w:val="24"/>
          <w:lang w:eastAsia="ru-RU"/>
        </w:rPr>
        <w:t>Диги бусурмантала.</w:t>
      </w:r>
    </w:p>
    <w:p w:rsidR="006677B6" w:rsidRDefault="006677B6" w:rsidP="00550B03">
      <w:pPr>
        <w:pStyle w:val="30"/>
        <w:shd w:val="clear" w:color="auto" w:fill="auto"/>
        <w:ind w:firstLine="340"/>
        <w:rPr>
          <w:color w:val="000000"/>
          <w:sz w:val="24"/>
          <w:szCs w:val="24"/>
          <w:lang w:eastAsia="ru-RU"/>
        </w:rPr>
      </w:pPr>
    </w:p>
    <w:p w:rsidR="006677B6" w:rsidRDefault="006677B6" w:rsidP="00550B03">
      <w:pPr>
        <w:pStyle w:val="30"/>
        <w:shd w:val="clear" w:color="auto" w:fill="auto"/>
        <w:ind w:firstLine="340"/>
        <w:rPr>
          <w:color w:val="000000"/>
          <w:sz w:val="24"/>
          <w:szCs w:val="24"/>
          <w:lang w:eastAsia="ru-RU"/>
        </w:rPr>
      </w:pPr>
      <w:r w:rsidRPr="007766A7">
        <w:rPr>
          <w:color w:val="000000"/>
          <w:sz w:val="24"/>
          <w:szCs w:val="24"/>
          <w:lang w:eastAsia="ru-RU"/>
        </w:rPr>
        <w:t>Балас, биркх</w:t>
      </w:r>
      <w:r>
        <w:rPr>
          <w:color w:val="000000"/>
          <w:sz w:val="24"/>
          <w:szCs w:val="24"/>
          <w:lang w:eastAsia="ru-RU"/>
        </w:rPr>
        <w:t>l</w:t>
      </w:r>
      <w:r w:rsidRPr="007766A7">
        <w:rPr>
          <w:color w:val="000000"/>
          <w:sz w:val="24"/>
          <w:szCs w:val="24"/>
          <w:lang w:eastAsia="ru-RU"/>
        </w:rPr>
        <w:t xml:space="preserve">ебиркур наб </w:t>
      </w:r>
    </w:p>
    <w:p w:rsidR="006677B6" w:rsidRPr="007766A7" w:rsidRDefault="006677B6" w:rsidP="00550B03">
      <w:pPr>
        <w:pStyle w:val="30"/>
        <w:shd w:val="clear" w:color="auto" w:fill="auto"/>
        <w:ind w:firstLine="340"/>
        <w:rPr>
          <w:sz w:val="24"/>
          <w:szCs w:val="24"/>
        </w:rPr>
      </w:pPr>
      <w:r>
        <w:rPr>
          <w:color w:val="000000"/>
          <w:sz w:val="24"/>
          <w:szCs w:val="24"/>
          <w:lang w:eastAsia="ru-RU"/>
        </w:rPr>
        <w:t>Ухъес шиши</w:t>
      </w:r>
      <w:r w:rsidRPr="007766A7">
        <w:rPr>
          <w:color w:val="000000"/>
          <w:sz w:val="24"/>
          <w:szCs w:val="24"/>
          <w:lang w:eastAsia="ru-RU"/>
        </w:rPr>
        <w:t>мтазивад,</w:t>
      </w:r>
    </w:p>
    <w:p w:rsidR="006677B6" w:rsidRDefault="006677B6" w:rsidP="00550B03">
      <w:pPr>
        <w:pStyle w:val="30"/>
        <w:shd w:val="clear" w:color="auto" w:fill="auto"/>
        <w:spacing w:line="326" w:lineRule="exact"/>
        <w:ind w:firstLine="340"/>
        <w:rPr>
          <w:color w:val="000000"/>
          <w:sz w:val="24"/>
          <w:szCs w:val="24"/>
          <w:lang w:eastAsia="ru-RU"/>
        </w:rPr>
      </w:pPr>
      <w:r w:rsidRPr="007766A7">
        <w:rPr>
          <w:color w:val="000000"/>
          <w:sz w:val="24"/>
          <w:szCs w:val="24"/>
          <w:lang w:eastAsia="ru-RU"/>
        </w:rPr>
        <w:t>Иш къац</w:t>
      </w:r>
      <w:r>
        <w:rPr>
          <w:color w:val="000000"/>
          <w:sz w:val="24"/>
          <w:szCs w:val="24"/>
          <w:lang w:eastAsia="ru-RU"/>
        </w:rPr>
        <w:t>l</w:t>
      </w:r>
      <w:r w:rsidRPr="007766A7">
        <w:rPr>
          <w:color w:val="000000"/>
          <w:sz w:val="24"/>
          <w:szCs w:val="24"/>
          <w:lang w:eastAsia="ru-RU"/>
        </w:rPr>
        <w:t xml:space="preserve">дурц заманала </w:t>
      </w:r>
    </w:p>
    <w:p w:rsidR="006677B6" w:rsidRPr="007766A7" w:rsidRDefault="006677B6" w:rsidP="00550B03">
      <w:pPr>
        <w:pStyle w:val="30"/>
        <w:shd w:val="clear" w:color="auto" w:fill="auto"/>
        <w:spacing w:line="326" w:lineRule="exact"/>
        <w:ind w:firstLine="340"/>
        <w:rPr>
          <w:sz w:val="24"/>
          <w:szCs w:val="24"/>
        </w:rPr>
      </w:pPr>
      <w:r>
        <w:rPr>
          <w:color w:val="000000"/>
          <w:sz w:val="24"/>
          <w:szCs w:val="24"/>
          <w:lang w:eastAsia="ru-RU"/>
        </w:rPr>
        <w:t>Вердес ши</w:t>
      </w:r>
      <w:r w:rsidRPr="007766A7">
        <w:rPr>
          <w:color w:val="000000"/>
          <w:sz w:val="24"/>
          <w:szCs w:val="24"/>
          <w:lang w:eastAsia="ru-RU"/>
        </w:rPr>
        <w:t>нжиртазивад.</w:t>
      </w:r>
    </w:p>
    <w:p w:rsidR="006677B6" w:rsidRPr="007766A7" w:rsidRDefault="006677B6" w:rsidP="00550B03">
      <w:pPr>
        <w:pStyle w:val="1"/>
        <w:shd w:val="clear" w:color="auto" w:fill="auto"/>
        <w:spacing w:before="0" w:line="240" w:lineRule="auto"/>
        <w:ind w:firstLine="340"/>
        <w:rPr>
          <w:sz w:val="24"/>
          <w:szCs w:val="24"/>
        </w:rPr>
      </w:pPr>
      <w:r w:rsidRPr="007766A7">
        <w:rPr>
          <w:color w:val="000000"/>
          <w:sz w:val="24"/>
          <w:szCs w:val="24"/>
          <w:lang w:eastAsia="ru-RU"/>
        </w:rPr>
        <w:t>Ик</w:t>
      </w:r>
      <w:r>
        <w:rPr>
          <w:color w:val="000000"/>
          <w:sz w:val="24"/>
          <w:szCs w:val="24"/>
          <w:lang w:eastAsia="ru-RU"/>
        </w:rPr>
        <w:t>l</w:t>
      </w:r>
      <w:r w:rsidRPr="007766A7">
        <w:rPr>
          <w:color w:val="000000"/>
          <w:sz w:val="24"/>
          <w:szCs w:val="24"/>
          <w:lang w:eastAsia="ru-RU"/>
        </w:rPr>
        <w:t xml:space="preserve">ди </w:t>
      </w:r>
      <w:r>
        <w:rPr>
          <w:color w:val="000000"/>
          <w:sz w:val="24"/>
          <w:szCs w:val="24"/>
          <w:lang w:eastAsia="ru-RU"/>
        </w:rPr>
        <w:t>l</w:t>
      </w:r>
      <w:r w:rsidRPr="007766A7">
        <w:rPr>
          <w:color w:val="000000"/>
          <w:sz w:val="24"/>
          <w:szCs w:val="24"/>
          <w:lang w:eastAsia="ru-RU"/>
        </w:rPr>
        <w:t>2 къяйлизибси мяг</w:t>
      </w:r>
      <w:r>
        <w:rPr>
          <w:color w:val="000000"/>
          <w:sz w:val="24"/>
          <w:szCs w:val="24"/>
          <w:lang w:eastAsia="ru-RU"/>
        </w:rPr>
        <w:t>lналичи пикридухъеная. Ил бурес</w:t>
      </w:r>
      <w:r w:rsidRPr="007766A7">
        <w:rPr>
          <w:color w:val="000000"/>
          <w:sz w:val="24"/>
          <w:szCs w:val="24"/>
          <w:lang w:eastAsia="ru-RU"/>
        </w:rPr>
        <w:t xml:space="preserve"> агарли</w:t>
      </w:r>
      <w:r>
        <w:rPr>
          <w:sz w:val="24"/>
          <w:szCs w:val="24"/>
        </w:rPr>
        <w:t xml:space="preserve"> </w:t>
      </w:r>
      <w:r w:rsidRPr="007766A7">
        <w:rPr>
          <w:color w:val="000000"/>
          <w:sz w:val="24"/>
          <w:szCs w:val="24"/>
          <w:lang w:eastAsia="ru-RU"/>
        </w:rPr>
        <w:t>халаси, челукьуси, лебтачилра чебетиуси зуг</w:t>
      </w:r>
      <w:r>
        <w:rPr>
          <w:color w:val="000000"/>
          <w:sz w:val="24"/>
          <w:szCs w:val="24"/>
          <w:lang w:eastAsia="ru-RU"/>
        </w:rPr>
        <w:t>l</w:t>
      </w:r>
      <w:r w:rsidRPr="007766A7">
        <w:rPr>
          <w:color w:val="000000"/>
          <w:sz w:val="24"/>
          <w:szCs w:val="24"/>
          <w:lang w:eastAsia="ru-RU"/>
        </w:rPr>
        <w:t>яла саби! Ца Айдимирцун ах</w:t>
      </w:r>
      <w:r>
        <w:rPr>
          <w:color w:val="000000"/>
          <w:sz w:val="24"/>
          <w:szCs w:val="24"/>
          <w:lang w:eastAsia="ru-RU"/>
        </w:rPr>
        <w:t>l</w:t>
      </w:r>
      <w:r w:rsidRPr="007766A7">
        <w:rPr>
          <w:color w:val="000000"/>
          <w:sz w:val="24"/>
          <w:szCs w:val="24"/>
          <w:lang w:eastAsia="ru-RU"/>
        </w:rPr>
        <w:t>ен ишх</w:t>
      </w:r>
      <w:r>
        <w:rPr>
          <w:color w:val="000000"/>
          <w:sz w:val="24"/>
          <w:szCs w:val="24"/>
          <w:lang w:eastAsia="ru-RU"/>
        </w:rPr>
        <w:t>l</w:t>
      </w:r>
      <w:r w:rsidRPr="007766A7">
        <w:rPr>
          <w:color w:val="000000"/>
          <w:sz w:val="24"/>
          <w:szCs w:val="24"/>
          <w:lang w:eastAsia="ru-RU"/>
        </w:rPr>
        <w:t>елла заманала шишимтазивад ухъес вирх</w:t>
      </w:r>
      <w:r>
        <w:rPr>
          <w:color w:val="000000"/>
          <w:sz w:val="24"/>
          <w:szCs w:val="24"/>
          <w:lang w:eastAsia="ru-RU"/>
        </w:rPr>
        <w:t>l</w:t>
      </w:r>
      <w:r w:rsidRPr="007766A7">
        <w:rPr>
          <w:color w:val="000000"/>
          <w:sz w:val="24"/>
          <w:szCs w:val="24"/>
          <w:lang w:eastAsia="ru-RU"/>
        </w:rPr>
        <w:t>ейруси, шинжиртазивад вердес</w:t>
      </w:r>
      <w:r>
        <w:rPr>
          <w:color w:val="000000"/>
          <w:sz w:val="24"/>
          <w:szCs w:val="24"/>
          <w:lang w:eastAsia="ru-RU"/>
        </w:rPr>
        <w:t xml:space="preserve"> </w:t>
      </w:r>
      <w:r w:rsidRPr="007766A7">
        <w:rPr>
          <w:color w:val="000000"/>
          <w:sz w:val="24"/>
          <w:szCs w:val="24"/>
          <w:lang w:eastAsia="ru-RU"/>
        </w:rPr>
        <w:t>ахъри-ц</w:t>
      </w:r>
      <w:r>
        <w:rPr>
          <w:color w:val="000000"/>
          <w:sz w:val="24"/>
          <w:szCs w:val="24"/>
          <w:lang w:eastAsia="ru-RU"/>
        </w:rPr>
        <w:t>l</w:t>
      </w:r>
      <w:r w:rsidRPr="007766A7">
        <w:rPr>
          <w:color w:val="000000"/>
          <w:sz w:val="24"/>
          <w:szCs w:val="24"/>
          <w:lang w:eastAsia="ru-RU"/>
        </w:rPr>
        <w:t xml:space="preserve">акь </w:t>
      </w:r>
      <w:r>
        <w:rPr>
          <w:color w:val="000000"/>
          <w:sz w:val="24"/>
          <w:szCs w:val="24"/>
          <w:lang w:eastAsia="ru-RU"/>
        </w:rPr>
        <w:t>агарси. Илдигъу</w:t>
      </w:r>
      <w:r w:rsidRPr="007766A7">
        <w:rPr>
          <w:color w:val="000000"/>
          <w:sz w:val="24"/>
          <w:szCs w:val="24"/>
          <w:lang w:eastAsia="ru-RU"/>
        </w:rPr>
        <w:t>нти бахъал саби ва бар</w:t>
      </w:r>
      <w:r>
        <w:rPr>
          <w:color w:val="000000"/>
          <w:sz w:val="24"/>
          <w:szCs w:val="24"/>
          <w:lang w:eastAsia="ru-RU"/>
        </w:rPr>
        <w:t>-</w:t>
      </w:r>
      <w:r w:rsidRPr="007766A7">
        <w:rPr>
          <w:color w:val="000000"/>
          <w:sz w:val="24"/>
          <w:szCs w:val="24"/>
          <w:lang w:eastAsia="ru-RU"/>
        </w:rPr>
        <w:t>х</w:t>
      </w:r>
      <w:r>
        <w:rPr>
          <w:color w:val="000000"/>
          <w:sz w:val="24"/>
          <w:szCs w:val="24"/>
          <w:lang w:eastAsia="ru-RU"/>
        </w:rPr>
        <w:t>l</w:t>
      </w:r>
      <w:r w:rsidRPr="007766A7">
        <w:rPr>
          <w:color w:val="000000"/>
          <w:sz w:val="24"/>
          <w:szCs w:val="24"/>
          <w:lang w:eastAsia="ru-RU"/>
        </w:rPr>
        <w:t>иличи барх</w:t>
      </w:r>
      <w:r>
        <w:rPr>
          <w:color w:val="000000"/>
          <w:sz w:val="24"/>
          <w:szCs w:val="24"/>
          <w:lang w:eastAsia="ru-RU"/>
        </w:rPr>
        <w:t>l</w:t>
      </w:r>
      <w:r w:rsidRPr="007766A7">
        <w:rPr>
          <w:color w:val="000000"/>
          <w:sz w:val="24"/>
          <w:szCs w:val="24"/>
          <w:lang w:eastAsia="ru-RU"/>
        </w:rPr>
        <w:t>и</w:t>
      </w:r>
      <w:r>
        <w:rPr>
          <w:sz w:val="24"/>
          <w:szCs w:val="24"/>
        </w:rPr>
        <w:t xml:space="preserve"> </w:t>
      </w:r>
      <w:r w:rsidRPr="007766A7">
        <w:rPr>
          <w:color w:val="000000"/>
          <w:sz w:val="24"/>
          <w:szCs w:val="24"/>
          <w:lang w:eastAsia="ru-RU"/>
        </w:rPr>
        <w:t>имц</w:t>
      </w:r>
      <w:r>
        <w:rPr>
          <w:color w:val="000000"/>
          <w:sz w:val="24"/>
          <w:szCs w:val="24"/>
          <w:lang w:eastAsia="ru-RU"/>
        </w:rPr>
        <w:t>l</w:t>
      </w:r>
      <w:r w:rsidRPr="007766A7">
        <w:rPr>
          <w:color w:val="000000"/>
          <w:sz w:val="24"/>
          <w:szCs w:val="24"/>
          <w:lang w:eastAsia="ru-RU"/>
        </w:rPr>
        <w:t>абик</w:t>
      </w:r>
      <w:r>
        <w:rPr>
          <w:color w:val="000000"/>
          <w:sz w:val="24"/>
          <w:szCs w:val="24"/>
          <w:lang w:eastAsia="ru-RU"/>
        </w:rPr>
        <w:t>lули саби. Ил гьан</w:t>
      </w:r>
      <w:r w:rsidRPr="007766A7">
        <w:rPr>
          <w:color w:val="000000"/>
          <w:sz w:val="24"/>
          <w:szCs w:val="24"/>
          <w:lang w:eastAsia="ru-RU"/>
        </w:rPr>
        <w:t>нала заманала бег</w:t>
      </w:r>
      <w:r>
        <w:rPr>
          <w:color w:val="000000"/>
          <w:sz w:val="24"/>
          <w:szCs w:val="24"/>
          <w:lang w:eastAsia="ru-RU"/>
        </w:rPr>
        <w:t>l</w:t>
      </w:r>
      <w:r w:rsidRPr="007766A7">
        <w:rPr>
          <w:color w:val="000000"/>
          <w:sz w:val="24"/>
          <w:szCs w:val="24"/>
          <w:lang w:eastAsia="ru-RU"/>
        </w:rPr>
        <w:t>лара ц</w:t>
      </w:r>
      <w:r>
        <w:rPr>
          <w:color w:val="000000"/>
          <w:sz w:val="24"/>
          <w:szCs w:val="24"/>
          <w:lang w:eastAsia="ru-RU"/>
        </w:rPr>
        <w:t xml:space="preserve">lахси, гьимидухъеси </w:t>
      </w:r>
      <w:r w:rsidRPr="007766A7">
        <w:rPr>
          <w:color w:val="000000"/>
          <w:sz w:val="24"/>
          <w:szCs w:val="24"/>
          <w:lang w:eastAsia="ru-RU"/>
        </w:rPr>
        <w:t>ва</w:t>
      </w:r>
    </w:p>
    <w:p w:rsidR="006677B6" w:rsidRPr="007766A7" w:rsidRDefault="006677B6" w:rsidP="00550B03">
      <w:pPr>
        <w:pStyle w:val="1"/>
        <w:shd w:val="clear" w:color="auto" w:fill="auto"/>
        <w:spacing w:before="0" w:line="240" w:lineRule="auto"/>
        <w:rPr>
          <w:sz w:val="24"/>
          <w:szCs w:val="24"/>
        </w:rPr>
      </w:pPr>
      <w:r w:rsidRPr="007766A7">
        <w:rPr>
          <w:color w:val="000000"/>
          <w:sz w:val="24"/>
          <w:szCs w:val="24"/>
          <w:lang w:eastAsia="ru-RU"/>
        </w:rPr>
        <w:t>адам увях</w:t>
      </w:r>
      <w:r>
        <w:rPr>
          <w:color w:val="000000"/>
          <w:sz w:val="24"/>
          <w:szCs w:val="24"/>
          <w:lang w:eastAsia="ru-RU"/>
        </w:rPr>
        <w:t>l</w:t>
      </w:r>
      <w:r w:rsidRPr="007766A7">
        <w:rPr>
          <w:color w:val="000000"/>
          <w:sz w:val="24"/>
          <w:szCs w:val="24"/>
          <w:lang w:eastAsia="ru-RU"/>
        </w:rPr>
        <w:t>ируси масъала саби.</w:t>
      </w:r>
      <w:r>
        <w:rPr>
          <w:color w:val="000000"/>
          <w:sz w:val="24"/>
          <w:szCs w:val="24"/>
          <w:lang w:eastAsia="ru-RU"/>
        </w:rPr>
        <w:t xml:space="preserve"> </w:t>
      </w:r>
      <w:r w:rsidRPr="007766A7">
        <w:rPr>
          <w:color w:val="000000"/>
          <w:sz w:val="24"/>
          <w:szCs w:val="24"/>
          <w:lang w:eastAsia="ru-RU"/>
        </w:rPr>
        <w:t>Ил Айдимирли г</w:t>
      </w:r>
      <w:r>
        <w:rPr>
          <w:color w:val="000000"/>
          <w:sz w:val="24"/>
          <w:szCs w:val="24"/>
          <w:lang w:eastAsia="ru-RU"/>
        </w:rPr>
        <w:t>l</w:t>
      </w:r>
      <w:r w:rsidRPr="007766A7">
        <w:rPr>
          <w:color w:val="000000"/>
          <w:sz w:val="24"/>
          <w:szCs w:val="24"/>
          <w:lang w:eastAsia="ru-RU"/>
        </w:rPr>
        <w:t>ях</w:t>
      </w:r>
      <w:r>
        <w:rPr>
          <w:color w:val="000000"/>
          <w:sz w:val="24"/>
          <w:szCs w:val="24"/>
          <w:lang w:eastAsia="ru-RU"/>
        </w:rPr>
        <w:t>l</w:t>
      </w:r>
      <w:r w:rsidRPr="007766A7">
        <w:rPr>
          <w:color w:val="000000"/>
          <w:sz w:val="24"/>
          <w:szCs w:val="24"/>
          <w:lang w:eastAsia="ru-RU"/>
        </w:rPr>
        <w:t>ил балусири ва сунела</w:t>
      </w:r>
      <w:r>
        <w:rPr>
          <w:sz w:val="24"/>
          <w:szCs w:val="24"/>
        </w:rPr>
        <w:t xml:space="preserve"> </w:t>
      </w:r>
      <w:r w:rsidRPr="007766A7">
        <w:rPr>
          <w:color w:val="000000"/>
          <w:sz w:val="24"/>
          <w:szCs w:val="24"/>
          <w:lang w:eastAsia="ru-RU"/>
        </w:rPr>
        <w:t>г</w:t>
      </w:r>
      <w:r>
        <w:rPr>
          <w:color w:val="000000"/>
          <w:sz w:val="24"/>
          <w:szCs w:val="24"/>
          <w:lang w:eastAsia="ru-RU"/>
        </w:rPr>
        <w:t>l</w:t>
      </w:r>
      <w:r w:rsidRPr="007766A7">
        <w:rPr>
          <w:color w:val="000000"/>
          <w:sz w:val="24"/>
          <w:szCs w:val="24"/>
          <w:lang w:eastAsia="ru-RU"/>
        </w:rPr>
        <w:t>ях</w:t>
      </w:r>
      <w:r>
        <w:rPr>
          <w:color w:val="000000"/>
          <w:sz w:val="24"/>
          <w:szCs w:val="24"/>
          <w:lang w:eastAsia="ru-RU"/>
        </w:rPr>
        <w:t>lцад назмуртазиб чеб</w:t>
      </w:r>
      <w:r w:rsidRPr="007766A7">
        <w:rPr>
          <w:color w:val="000000"/>
          <w:sz w:val="24"/>
          <w:szCs w:val="24"/>
          <w:lang w:eastAsia="ru-RU"/>
        </w:rPr>
        <w:t>аахъиб.</w:t>
      </w:r>
    </w:p>
    <w:p w:rsidR="006677B6" w:rsidRPr="007766A7" w:rsidRDefault="006677B6" w:rsidP="00550B03">
      <w:pPr>
        <w:pStyle w:val="1"/>
        <w:shd w:val="clear" w:color="auto" w:fill="auto"/>
        <w:spacing w:before="0" w:line="240" w:lineRule="auto"/>
        <w:ind w:firstLine="340"/>
        <w:rPr>
          <w:sz w:val="24"/>
          <w:szCs w:val="24"/>
        </w:rPr>
      </w:pPr>
      <w:r w:rsidRPr="007766A7">
        <w:rPr>
          <w:color w:val="000000"/>
          <w:sz w:val="24"/>
          <w:szCs w:val="24"/>
          <w:lang w:eastAsia="ru-RU"/>
        </w:rPr>
        <w:t>Айдимир назмула гьарил къяйличи чекайзурли, мурхьли пикриик</w:t>
      </w:r>
      <w:r>
        <w:rPr>
          <w:color w:val="000000"/>
          <w:sz w:val="24"/>
          <w:szCs w:val="24"/>
          <w:lang w:eastAsia="ru-RU"/>
        </w:rPr>
        <w:t>l</w:t>
      </w:r>
      <w:r w:rsidRPr="007766A7">
        <w:rPr>
          <w:color w:val="000000"/>
          <w:sz w:val="24"/>
          <w:szCs w:val="24"/>
          <w:lang w:eastAsia="ru-RU"/>
        </w:rPr>
        <w:t>уси,</w:t>
      </w:r>
      <w:r>
        <w:rPr>
          <w:sz w:val="24"/>
          <w:szCs w:val="24"/>
        </w:rPr>
        <w:t xml:space="preserve"> </w:t>
      </w:r>
      <w:r w:rsidRPr="007766A7">
        <w:rPr>
          <w:color w:val="000000"/>
          <w:sz w:val="24"/>
          <w:szCs w:val="24"/>
          <w:lang w:eastAsia="ru-RU"/>
        </w:rPr>
        <w:t>мяг</w:t>
      </w:r>
      <w:r>
        <w:rPr>
          <w:color w:val="000000"/>
          <w:sz w:val="24"/>
          <w:szCs w:val="24"/>
          <w:lang w:eastAsia="ru-RU"/>
        </w:rPr>
        <w:t>l</w:t>
      </w:r>
      <w:r w:rsidRPr="007766A7">
        <w:rPr>
          <w:color w:val="000000"/>
          <w:sz w:val="24"/>
          <w:szCs w:val="24"/>
          <w:lang w:eastAsia="ru-RU"/>
        </w:rPr>
        <w:t>на агарси цалра къяй сунела назмуртазиб х</w:t>
      </w:r>
      <w:r>
        <w:rPr>
          <w:color w:val="000000"/>
          <w:sz w:val="24"/>
          <w:szCs w:val="24"/>
          <w:lang w:eastAsia="ru-RU"/>
        </w:rPr>
        <w:t>l</w:t>
      </w:r>
      <w:r w:rsidRPr="007766A7">
        <w:rPr>
          <w:color w:val="000000"/>
          <w:sz w:val="24"/>
          <w:szCs w:val="24"/>
          <w:lang w:eastAsia="ru-RU"/>
        </w:rPr>
        <w:t>ебиахъес къайгъилизивси ва</w:t>
      </w:r>
      <w:r>
        <w:rPr>
          <w:sz w:val="24"/>
          <w:szCs w:val="24"/>
        </w:rPr>
        <w:t xml:space="preserve"> </w:t>
      </w:r>
      <w:r w:rsidRPr="007766A7">
        <w:rPr>
          <w:color w:val="000000"/>
          <w:sz w:val="24"/>
          <w:szCs w:val="24"/>
          <w:lang w:eastAsia="ru-RU"/>
        </w:rPr>
        <w:t>ил мурад, сархес бажардииубси поэт сайри.</w:t>
      </w:r>
    </w:p>
    <w:p w:rsidR="006677B6" w:rsidRDefault="006677B6" w:rsidP="00550B03">
      <w:pPr>
        <w:pStyle w:val="30"/>
        <w:shd w:val="clear" w:color="auto" w:fill="auto"/>
        <w:spacing w:line="240" w:lineRule="auto"/>
        <w:ind w:firstLine="340"/>
        <w:rPr>
          <w:color w:val="000000"/>
          <w:sz w:val="24"/>
          <w:szCs w:val="24"/>
          <w:lang w:eastAsia="ru-RU"/>
        </w:rPr>
      </w:pPr>
      <w:r w:rsidRPr="007766A7">
        <w:rPr>
          <w:color w:val="000000"/>
          <w:sz w:val="24"/>
          <w:szCs w:val="24"/>
          <w:lang w:eastAsia="ru-RU"/>
        </w:rPr>
        <w:t xml:space="preserve">Далай-далай бирару </w:t>
      </w:r>
    </w:p>
    <w:p w:rsidR="006677B6" w:rsidRPr="007766A7" w:rsidRDefault="006677B6" w:rsidP="00550B03">
      <w:pPr>
        <w:pStyle w:val="30"/>
        <w:shd w:val="clear" w:color="auto" w:fill="auto"/>
        <w:spacing w:line="240" w:lineRule="auto"/>
        <w:ind w:firstLine="340"/>
        <w:rPr>
          <w:sz w:val="24"/>
          <w:szCs w:val="24"/>
        </w:rPr>
      </w:pPr>
      <w:r w:rsidRPr="007766A7">
        <w:rPr>
          <w:color w:val="000000"/>
          <w:sz w:val="24"/>
          <w:szCs w:val="24"/>
          <w:lang w:eastAsia="ru-RU"/>
        </w:rPr>
        <w:t>Дардани хъумх</w:t>
      </w:r>
      <w:r>
        <w:rPr>
          <w:color w:val="000000"/>
          <w:sz w:val="24"/>
          <w:szCs w:val="24"/>
          <w:lang w:eastAsia="ru-RU"/>
        </w:rPr>
        <w:t>l</w:t>
      </w:r>
      <w:r w:rsidRPr="007766A7">
        <w:rPr>
          <w:color w:val="000000"/>
          <w:sz w:val="24"/>
          <w:szCs w:val="24"/>
          <w:lang w:eastAsia="ru-RU"/>
        </w:rPr>
        <w:t>ертахъул,</w:t>
      </w:r>
    </w:p>
    <w:p w:rsidR="006677B6" w:rsidRDefault="006677B6" w:rsidP="00550B03">
      <w:pPr>
        <w:pStyle w:val="30"/>
        <w:shd w:val="clear" w:color="auto" w:fill="auto"/>
        <w:spacing w:line="240" w:lineRule="auto"/>
        <w:ind w:firstLine="340"/>
        <w:rPr>
          <w:color w:val="000000"/>
          <w:sz w:val="24"/>
          <w:szCs w:val="24"/>
          <w:lang w:eastAsia="ru-RU"/>
        </w:rPr>
      </w:pPr>
      <w:r w:rsidRPr="007766A7">
        <w:rPr>
          <w:color w:val="000000"/>
          <w:sz w:val="24"/>
          <w:szCs w:val="24"/>
          <w:lang w:eastAsia="ru-RU"/>
        </w:rPr>
        <w:t>Даруливан дай урк</w:t>
      </w:r>
      <w:r>
        <w:rPr>
          <w:color w:val="000000"/>
          <w:sz w:val="24"/>
          <w:szCs w:val="24"/>
          <w:lang w:eastAsia="ru-RU"/>
        </w:rPr>
        <w:t>l</w:t>
      </w:r>
      <w:r w:rsidRPr="007766A7">
        <w:rPr>
          <w:color w:val="000000"/>
          <w:sz w:val="24"/>
          <w:szCs w:val="24"/>
          <w:lang w:eastAsia="ru-RU"/>
        </w:rPr>
        <w:t xml:space="preserve">и </w:t>
      </w:r>
    </w:p>
    <w:p w:rsidR="006677B6" w:rsidRPr="007766A7" w:rsidRDefault="006677B6" w:rsidP="00550B03">
      <w:pPr>
        <w:pStyle w:val="30"/>
        <w:shd w:val="clear" w:color="auto" w:fill="auto"/>
        <w:spacing w:line="240" w:lineRule="auto"/>
        <w:ind w:firstLine="340"/>
        <w:rPr>
          <w:sz w:val="24"/>
          <w:szCs w:val="24"/>
        </w:rPr>
      </w:pPr>
      <w:r w:rsidRPr="007766A7">
        <w:rPr>
          <w:color w:val="000000"/>
          <w:sz w:val="24"/>
          <w:szCs w:val="24"/>
          <w:lang w:eastAsia="ru-RU"/>
        </w:rPr>
        <w:t>Шаддешли баргх</w:t>
      </w:r>
      <w:r>
        <w:rPr>
          <w:color w:val="000000"/>
          <w:sz w:val="24"/>
          <w:szCs w:val="24"/>
          <w:lang w:eastAsia="ru-RU"/>
        </w:rPr>
        <w:t>l</w:t>
      </w:r>
      <w:r w:rsidRPr="007766A7">
        <w:rPr>
          <w:color w:val="000000"/>
          <w:sz w:val="24"/>
          <w:szCs w:val="24"/>
          <w:lang w:eastAsia="ru-RU"/>
        </w:rPr>
        <w:t>ейахъул?</w:t>
      </w:r>
    </w:p>
    <w:p w:rsidR="006677B6" w:rsidRPr="007766A7" w:rsidRDefault="006677B6" w:rsidP="00550B03">
      <w:pPr>
        <w:pStyle w:val="1"/>
        <w:shd w:val="clear" w:color="auto" w:fill="auto"/>
        <w:spacing w:before="0" w:line="240" w:lineRule="auto"/>
        <w:ind w:firstLine="340"/>
        <w:jc w:val="both"/>
        <w:rPr>
          <w:sz w:val="24"/>
          <w:szCs w:val="24"/>
        </w:rPr>
      </w:pPr>
      <w:r w:rsidRPr="007766A7">
        <w:rPr>
          <w:color w:val="000000"/>
          <w:sz w:val="24"/>
          <w:szCs w:val="24"/>
          <w:lang w:eastAsia="ru-RU"/>
        </w:rPr>
        <w:t>Шямван вархьлири, Айдимир! Илгъуна далайлис далай саби вик</w:t>
      </w:r>
      <w:r>
        <w:rPr>
          <w:color w:val="000000"/>
          <w:sz w:val="24"/>
          <w:szCs w:val="24"/>
          <w:lang w:eastAsia="ru-RU"/>
        </w:rPr>
        <w:t>l</w:t>
      </w:r>
      <w:r w:rsidRPr="007766A7">
        <w:rPr>
          <w:color w:val="000000"/>
          <w:sz w:val="24"/>
          <w:szCs w:val="24"/>
          <w:lang w:eastAsia="ru-RU"/>
        </w:rPr>
        <w:t>ес</w:t>
      </w:r>
      <w:r>
        <w:rPr>
          <w:sz w:val="24"/>
          <w:szCs w:val="24"/>
        </w:rPr>
        <w:t xml:space="preserve"> </w:t>
      </w:r>
      <w:r>
        <w:rPr>
          <w:color w:val="000000"/>
          <w:sz w:val="24"/>
          <w:szCs w:val="24"/>
          <w:lang w:eastAsia="ru-RU"/>
        </w:rPr>
        <w:t>вирх</w:t>
      </w:r>
      <w:r>
        <w:rPr>
          <w:color w:val="000000"/>
          <w:sz w:val="24"/>
          <w:szCs w:val="24"/>
          <w:lang w:val="en-US" w:eastAsia="ru-RU"/>
        </w:rPr>
        <w:t>l</w:t>
      </w:r>
      <w:r w:rsidRPr="007766A7">
        <w:rPr>
          <w:color w:val="000000"/>
          <w:sz w:val="24"/>
          <w:szCs w:val="24"/>
          <w:lang w:eastAsia="ru-RU"/>
        </w:rPr>
        <w:t>ейрар!</w:t>
      </w:r>
    </w:p>
    <w:p w:rsidR="006677B6" w:rsidRPr="007766A7" w:rsidRDefault="006677B6" w:rsidP="00550B03">
      <w:pPr>
        <w:pStyle w:val="1"/>
        <w:shd w:val="clear" w:color="auto" w:fill="auto"/>
        <w:spacing w:before="0" w:line="240" w:lineRule="auto"/>
        <w:ind w:firstLine="340"/>
        <w:jc w:val="both"/>
        <w:rPr>
          <w:sz w:val="24"/>
          <w:szCs w:val="24"/>
        </w:rPr>
      </w:pPr>
      <w:r w:rsidRPr="007766A7">
        <w:rPr>
          <w:color w:val="000000"/>
          <w:sz w:val="24"/>
          <w:szCs w:val="24"/>
          <w:lang w:eastAsia="ru-RU"/>
        </w:rPr>
        <w:t>Адамтала г</w:t>
      </w:r>
      <w:r>
        <w:rPr>
          <w:color w:val="000000"/>
          <w:sz w:val="24"/>
          <w:szCs w:val="24"/>
          <w:lang w:eastAsia="ru-RU"/>
        </w:rPr>
        <w:t>l</w:t>
      </w:r>
      <w:r w:rsidRPr="007766A7">
        <w:rPr>
          <w:color w:val="000000"/>
          <w:sz w:val="24"/>
          <w:szCs w:val="24"/>
          <w:lang w:eastAsia="ru-RU"/>
        </w:rPr>
        <w:t>ямрулизир кадиркути анц</w:t>
      </w:r>
      <w:r>
        <w:rPr>
          <w:color w:val="000000"/>
          <w:sz w:val="24"/>
          <w:szCs w:val="24"/>
          <w:lang w:eastAsia="ru-RU"/>
        </w:rPr>
        <w:t>l</w:t>
      </w:r>
      <w:r w:rsidRPr="007766A7">
        <w:rPr>
          <w:color w:val="000000"/>
          <w:sz w:val="24"/>
          <w:szCs w:val="24"/>
          <w:lang w:eastAsia="ru-RU"/>
        </w:rPr>
        <w:t>букьлуми дархьли, урехиагарли чедиахънила дуравад Айдимир пагьмучевси уста сайри т</w:t>
      </w:r>
      <w:r>
        <w:rPr>
          <w:color w:val="000000"/>
          <w:sz w:val="24"/>
          <w:szCs w:val="24"/>
          <w:lang w:eastAsia="ru-RU"/>
        </w:rPr>
        <w:t>l</w:t>
      </w:r>
      <w:r w:rsidRPr="007766A7">
        <w:rPr>
          <w:color w:val="000000"/>
          <w:sz w:val="24"/>
          <w:szCs w:val="24"/>
          <w:lang w:eastAsia="ru-RU"/>
        </w:rPr>
        <w:t>абиг</w:t>
      </w:r>
      <w:r>
        <w:rPr>
          <w:color w:val="000000"/>
          <w:sz w:val="24"/>
          <w:szCs w:val="24"/>
          <w:lang w:eastAsia="ru-RU"/>
        </w:rPr>
        <w:t>l</w:t>
      </w:r>
      <w:r w:rsidRPr="007766A7">
        <w:rPr>
          <w:color w:val="000000"/>
          <w:sz w:val="24"/>
          <w:szCs w:val="24"/>
          <w:lang w:eastAsia="ru-RU"/>
        </w:rPr>
        <w:t>ят сипатбиресра.</w:t>
      </w:r>
    </w:p>
    <w:p w:rsidR="006677B6" w:rsidRPr="00706011" w:rsidRDefault="006677B6" w:rsidP="00550B03">
      <w:pPr>
        <w:pStyle w:val="30"/>
        <w:shd w:val="clear" w:color="auto" w:fill="auto"/>
        <w:spacing w:line="240" w:lineRule="auto"/>
        <w:ind w:firstLine="340"/>
        <w:rPr>
          <w:color w:val="000000"/>
          <w:sz w:val="24"/>
          <w:szCs w:val="24"/>
          <w:lang w:eastAsia="ru-RU"/>
        </w:rPr>
      </w:pPr>
      <w:r>
        <w:rPr>
          <w:color w:val="000000"/>
          <w:sz w:val="24"/>
          <w:szCs w:val="24"/>
          <w:lang w:eastAsia="ru-RU"/>
        </w:rPr>
        <w:t>Лер шалат</w:t>
      </w:r>
      <w:r w:rsidRPr="007766A7">
        <w:rPr>
          <w:color w:val="000000"/>
          <w:sz w:val="24"/>
          <w:szCs w:val="24"/>
          <w:lang w:eastAsia="ru-RU"/>
        </w:rPr>
        <w:t>и пикруми</w:t>
      </w:r>
    </w:p>
    <w:p w:rsidR="006677B6" w:rsidRPr="007766A7" w:rsidRDefault="006677B6" w:rsidP="00550B03">
      <w:pPr>
        <w:pStyle w:val="30"/>
        <w:shd w:val="clear" w:color="auto" w:fill="auto"/>
        <w:spacing w:line="240" w:lineRule="auto"/>
        <w:ind w:firstLine="340"/>
        <w:rPr>
          <w:sz w:val="24"/>
          <w:szCs w:val="24"/>
        </w:rPr>
      </w:pPr>
      <w:r w:rsidRPr="007766A7">
        <w:rPr>
          <w:color w:val="000000"/>
          <w:sz w:val="24"/>
          <w:szCs w:val="24"/>
          <w:lang w:eastAsia="ru-RU"/>
        </w:rPr>
        <w:t>Адаб умутачила,</w:t>
      </w:r>
    </w:p>
    <w:p w:rsidR="006677B6" w:rsidRPr="00E86147" w:rsidRDefault="006677B6" w:rsidP="00550B03">
      <w:pPr>
        <w:pStyle w:val="30"/>
        <w:shd w:val="clear" w:color="auto" w:fill="auto"/>
        <w:spacing w:line="240" w:lineRule="auto"/>
        <w:ind w:firstLine="340"/>
        <w:rPr>
          <w:color w:val="000000"/>
          <w:sz w:val="24"/>
          <w:szCs w:val="24"/>
          <w:lang w:eastAsia="ru-RU"/>
        </w:rPr>
      </w:pPr>
      <w:r w:rsidRPr="007766A7">
        <w:rPr>
          <w:color w:val="000000"/>
          <w:sz w:val="24"/>
          <w:szCs w:val="24"/>
          <w:lang w:eastAsia="ru-RU"/>
        </w:rPr>
        <w:t>Лер къут</w:t>
      </w:r>
      <w:r>
        <w:rPr>
          <w:color w:val="000000"/>
          <w:sz w:val="24"/>
          <w:szCs w:val="24"/>
          <w:lang w:eastAsia="ru-RU"/>
        </w:rPr>
        <w:t>l</w:t>
      </w:r>
      <w:r w:rsidRPr="007766A7">
        <w:rPr>
          <w:color w:val="000000"/>
          <w:sz w:val="24"/>
          <w:szCs w:val="24"/>
          <w:lang w:eastAsia="ru-RU"/>
        </w:rPr>
        <w:t xml:space="preserve">къути пикруми </w:t>
      </w:r>
    </w:p>
    <w:p w:rsidR="006677B6" w:rsidRPr="007766A7" w:rsidRDefault="006677B6" w:rsidP="00550B03">
      <w:pPr>
        <w:pStyle w:val="30"/>
        <w:shd w:val="clear" w:color="auto" w:fill="auto"/>
        <w:spacing w:line="240" w:lineRule="auto"/>
        <w:ind w:firstLine="340"/>
        <w:rPr>
          <w:sz w:val="24"/>
          <w:szCs w:val="24"/>
        </w:rPr>
      </w:pPr>
      <w:r w:rsidRPr="007766A7">
        <w:rPr>
          <w:color w:val="000000"/>
          <w:sz w:val="24"/>
          <w:szCs w:val="24"/>
          <w:lang w:eastAsia="ru-RU"/>
        </w:rPr>
        <w:t>Урк</w:t>
      </w:r>
      <w:r>
        <w:rPr>
          <w:color w:val="000000"/>
          <w:sz w:val="24"/>
          <w:szCs w:val="24"/>
          <w:lang w:eastAsia="ru-RU"/>
        </w:rPr>
        <w:t>l</w:t>
      </w:r>
      <w:r w:rsidRPr="007766A7">
        <w:rPr>
          <w:color w:val="000000"/>
          <w:sz w:val="24"/>
          <w:szCs w:val="24"/>
          <w:lang w:eastAsia="ru-RU"/>
        </w:rPr>
        <w:t>и-х</w:t>
      </w:r>
      <w:r>
        <w:rPr>
          <w:color w:val="000000"/>
          <w:sz w:val="24"/>
          <w:szCs w:val="24"/>
          <w:lang w:eastAsia="ru-RU"/>
        </w:rPr>
        <w:t>lял ц</w:t>
      </w:r>
      <w:r>
        <w:rPr>
          <w:color w:val="000000"/>
          <w:sz w:val="24"/>
          <w:szCs w:val="24"/>
          <w:lang w:val="en-US" w:eastAsia="ru-RU"/>
        </w:rPr>
        <w:t>l</w:t>
      </w:r>
      <w:r w:rsidRPr="007766A7">
        <w:rPr>
          <w:color w:val="000000"/>
          <w:sz w:val="24"/>
          <w:szCs w:val="24"/>
          <w:lang w:eastAsia="ru-RU"/>
        </w:rPr>
        <w:t>ябтачила.</w:t>
      </w:r>
    </w:p>
    <w:p w:rsidR="006677B6" w:rsidRPr="00E86147" w:rsidRDefault="006677B6" w:rsidP="00550B03">
      <w:pPr>
        <w:pStyle w:val="30"/>
        <w:shd w:val="clear" w:color="auto" w:fill="auto"/>
        <w:spacing w:line="240" w:lineRule="auto"/>
        <w:ind w:firstLine="340"/>
        <w:rPr>
          <w:color w:val="000000"/>
          <w:sz w:val="24"/>
          <w:szCs w:val="24"/>
          <w:lang w:eastAsia="ru-RU"/>
        </w:rPr>
      </w:pPr>
    </w:p>
    <w:p w:rsidR="006677B6" w:rsidRPr="007766A7" w:rsidRDefault="006677B6" w:rsidP="00550B03">
      <w:pPr>
        <w:pStyle w:val="30"/>
        <w:shd w:val="clear" w:color="auto" w:fill="auto"/>
        <w:spacing w:line="240" w:lineRule="auto"/>
        <w:ind w:firstLine="340"/>
        <w:rPr>
          <w:color w:val="000000"/>
          <w:sz w:val="24"/>
          <w:szCs w:val="24"/>
          <w:lang w:eastAsia="ru-RU"/>
        </w:rPr>
      </w:pPr>
      <w:r w:rsidRPr="007766A7">
        <w:rPr>
          <w:color w:val="000000"/>
          <w:sz w:val="24"/>
          <w:szCs w:val="24"/>
          <w:lang w:eastAsia="ru-RU"/>
        </w:rPr>
        <w:t>Бег</w:t>
      </w:r>
      <w:r>
        <w:rPr>
          <w:color w:val="000000"/>
          <w:sz w:val="24"/>
          <w:szCs w:val="24"/>
          <w:lang w:eastAsia="ru-RU"/>
        </w:rPr>
        <w:t>l</w:t>
      </w:r>
      <w:r w:rsidRPr="007766A7">
        <w:rPr>
          <w:color w:val="000000"/>
          <w:sz w:val="24"/>
          <w:szCs w:val="24"/>
          <w:lang w:eastAsia="ru-RU"/>
        </w:rPr>
        <w:t xml:space="preserve">ла шаласи пикри </w:t>
      </w:r>
    </w:p>
    <w:p w:rsidR="006677B6" w:rsidRPr="007766A7" w:rsidRDefault="006677B6" w:rsidP="00550B03">
      <w:pPr>
        <w:pStyle w:val="30"/>
        <w:shd w:val="clear" w:color="auto" w:fill="auto"/>
        <w:spacing w:line="240" w:lineRule="auto"/>
        <w:ind w:firstLine="340"/>
        <w:rPr>
          <w:sz w:val="24"/>
          <w:szCs w:val="24"/>
        </w:rPr>
      </w:pPr>
      <w:r w:rsidRPr="007766A7">
        <w:rPr>
          <w:color w:val="000000"/>
          <w:sz w:val="24"/>
          <w:szCs w:val="24"/>
          <w:lang w:eastAsia="ru-RU"/>
        </w:rPr>
        <w:t>Саби Къябаличила,</w:t>
      </w:r>
    </w:p>
    <w:p w:rsidR="006677B6" w:rsidRPr="007766A7" w:rsidRDefault="006677B6" w:rsidP="00550B03">
      <w:pPr>
        <w:pStyle w:val="30"/>
        <w:shd w:val="clear" w:color="auto" w:fill="auto"/>
        <w:spacing w:line="240" w:lineRule="auto"/>
        <w:ind w:firstLine="340"/>
        <w:jc w:val="both"/>
        <w:rPr>
          <w:sz w:val="24"/>
          <w:szCs w:val="24"/>
        </w:rPr>
      </w:pPr>
      <w:r w:rsidRPr="007766A7">
        <w:rPr>
          <w:color w:val="000000"/>
          <w:sz w:val="24"/>
          <w:szCs w:val="24"/>
          <w:lang w:eastAsia="ru-RU"/>
        </w:rPr>
        <w:t>Ну чинав виаслира</w:t>
      </w:r>
    </w:p>
    <w:p w:rsidR="006677B6" w:rsidRPr="00706011" w:rsidRDefault="006677B6" w:rsidP="00550B03">
      <w:pPr>
        <w:pStyle w:val="30"/>
        <w:shd w:val="clear" w:color="auto" w:fill="auto"/>
        <w:tabs>
          <w:tab w:val="center" w:pos="8910"/>
          <w:tab w:val="right" w:pos="9361"/>
        </w:tabs>
        <w:spacing w:line="240" w:lineRule="auto"/>
        <w:ind w:firstLine="340"/>
        <w:jc w:val="both"/>
        <w:rPr>
          <w:sz w:val="24"/>
          <w:szCs w:val="24"/>
        </w:rPr>
      </w:pPr>
      <w:r w:rsidRPr="007766A7">
        <w:rPr>
          <w:color w:val="000000"/>
          <w:sz w:val="24"/>
          <w:szCs w:val="24"/>
          <w:lang w:eastAsia="ru-RU"/>
        </w:rPr>
        <w:t>Набчи гъамсиличила.</w:t>
      </w:r>
      <w:r w:rsidRPr="007766A7">
        <w:rPr>
          <w:color w:val="000000"/>
          <w:sz w:val="24"/>
          <w:szCs w:val="24"/>
          <w:lang w:eastAsia="ru-RU"/>
        </w:rPr>
        <w:tab/>
      </w:r>
    </w:p>
    <w:p w:rsidR="006677B6" w:rsidRPr="00706011" w:rsidRDefault="006677B6" w:rsidP="00550B03">
      <w:pPr>
        <w:pStyle w:val="30"/>
        <w:shd w:val="clear" w:color="auto" w:fill="auto"/>
        <w:tabs>
          <w:tab w:val="right" w:pos="9361"/>
        </w:tabs>
        <w:spacing w:line="240" w:lineRule="auto"/>
        <w:ind w:firstLine="340"/>
        <w:jc w:val="both"/>
        <w:rPr>
          <w:color w:val="000000"/>
          <w:sz w:val="24"/>
          <w:szCs w:val="24"/>
          <w:lang w:eastAsia="ru-RU"/>
        </w:rPr>
      </w:pPr>
    </w:p>
    <w:p w:rsidR="006677B6" w:rsidRPr="00706011" w:rsidRDefault="006677B6" w:rsidP="00550B03">
      <w:pPr>
        <w:pStyle w:val="30"/>
        <w:shd w:val="clear" w:color="auto" w:fill="auto"/>
        <w:tabs>
          <w:tab w:val="right" w:pos="9361"/>
        </w:tabs>
        <w:spacing w:line="240" w:lineRule="auto"/>
        <w:ind w:firstLine="340"/>
        <w:jc w:val="both"/>
        <w:rPr>
          <w:sz w:val="24"/>
          <w:szCs w:val="24"/>
        </w:rPr>
      </w:pPr>
      <w:r w:rsidRPr="007766A7">
        <w:rPr>
          <w:color w:val="000000"/>
          <w:sz w:val="24"/>
          <w:szCs w:val="24"/>
          <w:lang w:eastAsia="ru-RU"/>
        </w:rPr>
        <w:t>Ахъти дубурти ургаб,</w:t>
      </w:r>
    </w:p>
    <w:p w:rsidR="006677B6" w:rsidRPr="007766A7" w:rsidRDefault="006677B6" w:rsidP="00550B03">
      <w:pPr>
        <w:pStyle w:val="30"/>
        <w:shd w:val="clear" w:color="auto" w:fill="auto"/>
        <w:spacing w:line="240" w:lineRule="auto"/>
        <w:ind w:firstLine="340"/>
        <w:jc w:val="both"/>
        <w:rPr>
          <w:sz w:val="24"/>
          <w:szCs w:val="24"/>
        </w:rPr>
      </w:pPr>
      <w:r w:rsidRPr="007766A7">
        <w:rPr>
          <w:color w:val="000000"/>
          <w:sz w:val="24"/>
          <w:szCs w:val="24"/>
          <w:lang w:eastAsia="ru-RU"/>
        </w:rPr>
        <w:t>Дагъистайзиб т</w:t>
      </w:r>
      <w:r>
        <w:rPr>
          <w:color w:val="000000"/>
          <w:sz w:val="24"/>
          <w:szCs w:val="24"/>
          <w:lang w:eastAsia="ru-RU"/>
        </w:rPr>
        <w:t>l</w:t>
      </w:r>
      <w:r w:rsidRPr="007766A7">
        <w:rPr>
          <w:color w:val="000000"/>
          <w:sz w:val="24"/>
          <w:szCs w:val="24"/>
          <w:lang w:eastAsia="ru-RU"/>
        </w:rPr>
        <w:t>ашлири</w:t>
      </w:r>
      <w:r>
        <w:rPr>
          <w:color w:val="000000"/>
          <w:sz w:val="24"/>
          <w:szCs w:val="24"/>
          <w:lang w:eastAsia="ru-RU"/>
        </w:rPr>
        <w:t>,</w:t>
      </w:r>
    </w:p>
    <w:p w:rsidR="006677B6" w:rsidRPr="00706011" w:rsidRDefault="006677B6" w:rsidP="00550B03">
      <w:pPr>
        <w:pStyle w:val="30"/>
        <w:shd w:val="clear" w:color="auto" w:fill="auto"/>
        <w:spacing w:line="240" w:lineRule="auto"/>
        <w:ind w:firstLine="340"/>
        <w:rPr>
          <w:color w:val="000000"/>
          <w:sz w:val="24"/>
          <w:szCs w:val="24"/>
          <w:lang w:eastAsia="ru-RU"/>
        </w:rPr>
      </w:pPr>
      <w:r w:rsidRPr="007766A7">
        <w:rPr>
          <w:color w:val="000000"/>
          <w:sz w:val="24"/>
          <w:szCs w:val="24"/>
          <w:lang w:eastAsia="ru-RU"/>
        </w:rPr>
        <w:t>Амма дила урк</w:t>
      </w:r>
      <w:r>
        <w:rPr>
          <w:color w:val="000000"/>
          <w:sz w:val="24"/>
          <w:szCs w:val="24"/>
          <w:lang w:eastAsia="ru-RU"/>
        </w:rPr>
        <w:t>l</w:t>
      </w:r>
      <w:r w:rsidRPr="007766A7">
        <w:rPr>
          <w:color w:val="000000"/>
          <w:sz w:val="24"/>
          <w:szCs w:val="24"/>
          <w:lang w:eastAsia="ru-RU"/>
        </w:rPr>
        <w:t xml:space="preserve">илаб </w:t>
      </w:r>
    </w:p>
    <w:p w:rsidR="006677B6" w:rsidRPr="00706011" w:rsidRDefault="006677B6" w:rsidP="00550B03">
      <w:pPr>
        <w:pStyle w:val="30"/>
        <w:shd w:val="clear" w:color="auto" w:fill="auto"/>
        <w:spacing w:line="240" w:lineRule="auto"/>
        <w:ind w:firstLine="340"/>
        <w:rPr>
          <w:sz w:val="24"/>
          <w:szCs w:val="24"/>
        </w:rPr>
      </w:pPr>
      <w:r w:rsidRPr="007766A7">
        <w:rPr>
          <w:color w:val="000000"/>
          <w:sz w:val="24"/>
          <w:szCs w:val="24"/>
          <w:lang w:eastAsia="ru-RU"/>
        </w:rPr>
        <w:t>Х</w:t>
      </w:r>
      <w:r w:rsidRPr="007766A7">
        <w:rPr>
          <w:color w:val="000000"/>
          <w:sz w:val="24"/>
          <w:szCs w:val="24"/>
          <w:lang w:val="en-US" w:eastAsia="ru-RU"/>
        </w:rPr>
        <w:t>l</w:t>
      </w:r>
      <w:r w:rsidRPr="007766A7">
        <w:rPr>
          <w:color w:val="000000"/>
          <w:sz w:val="24"/>
          <w:szCs w:val="24"/>
          <w:lang w:eastAsia="ru-RU"/>
        </w:rPr>
        <w:t>у</w:t>
      </w:r>
      <w:r w:rsidRPr="00706011">
        <w:rPr>
          <w:color w:val="000000"/>
          <w:sz w:val="24"/>
          <w:szCs w:val="24"/>
          <w:lang w:eastAsia="ru-RU"/>
        </w:rPr>
        <w:t xml:space="preserve"> </w:t>
      </w:r>
      <w:r>
        <w:rPr>
          <w:color w:val="000000"/>
          <w:sz w:val="24"/>
          <w:szCs w:val="24"/>
          <w:lang w:eastAsia="ru-RU"/>
        </w:rPr>
        <w:t>бег</w:t>
      </w:r>
      <w:r>
        <w:rPr>
          <w:color w:val="000000"/>
          <w:sz w:val="24"/>
          <w:szCs w:val="24"/>
          <w:lang w:val="en-US" w:eastAsia="ru-RU"/>
        </w:rPr>
        <w:t>l</w:t>
      </w:r>
      <w:r w:rsidRPr="007766A7">
        <w:rPr>
          <w:color w:val="000000"/>
          <w:sz w:val="24"/>
          <w:szCs w:val="24"/>
          <w:lang w:eastAsia="ru-RU"/>
        </w:rPr>
        <w:t>ара</w:t>
      </w:r>
      <w:r w:rsidRPr="00706011">
        <w:rPr>
          <w:color w:val="000000"/>
          <w:sz w:val="24"/>
          <w:szCs w:val="24"/>
          <w:lang w:eastAsia="ru-RU"/>
        </w:rPr>
        <w:t xml:space="preserve"> </w:t>
      </w:r>
      <w:r w:rsidRPr="007766A7">
        <w:rPr>
          <w:color w:val="000000"/>
          <w:sz w:val="24"/>
          <w:szCs w:val="24"/>
          <w:lang w:eastAsia="ru-RU"/>
        </w:rPr>
        <w:t>ахълири</w:t>
      </w:r>
      <w:r w:rsidRPr="00706011">
        <w:rPr>
          <w:color w:val="000000"/>
          <w:sz w:val="24"/>
          <w:szCs w:val="24"/>
          <w:lang w:eastAsia="ru-RU"/>
        </w:rPr>
        <w:t>.</w:t>
      </w:r>
    </w:p>
    <w:p w:rsidR="006677B6" w:rsidRPr="00706011" w:rsidRDefault="006677B6" w:rsidP="00550B03">
      <w:pPr>
        <w:pStyle w:val="1"/>
        <w:shd w:val="clear" w:color="auto" w:fill="auto"/>
        <w:spacing w:before="0" w:line="240" w:lineRule="auto"/>
        <w:ind w:firstLine="340"/>
        <w:jc w:val="both"/>
        <w:rPr>
          <w:sz w:val="24"/>
          <w:szCs w:val="24"/>
        </w:rPr>
      </w:pPr>
      <w:r w:rsidRPr="007766A7">
        <w:rPr>
          <w:color w:val="000000"/>
          <w:sz w:val="24"/>
          <w:szCs w:val="24"/>
          <w:lang w:eastAsia="ru-RU"/>
        </w:rPr>
        <w:t>Айдимир</w:t>
      </w:r>
      <w:r w:rsidRPr="00706011">
        <w:rPr>
          <w:color w:val="000000"/>
          <w:sz w:val="24"/>
          <w:szCs w:val="24"/>
          <w:lang w:eastAsia="ru-RU"/>
        </w:rPr>
        <w:t xml:space="preserve"> </w:t>
      </w:r>
      <w:r w:rsidRPr="007766A7">
        <w:rPr>
          <w:color w:val="000000"/>
          <w:sz w:val="24"/>
          <w:szCs w:val="24"/>
          <w:lang w:eastAsia="ru-RU"/>
        </w:rPr>
        <w:t>левг</w:t>
      </w:r>
      <w:r w:rsidRPr="007766A7">
        <w:rPr>
          <w:color w:val="000000"/>
          <w:sz w:val="24"/>
          <w:szCs w:val="24"/>
          <w:lang w:val="en-US" w:eastAsia="ru-RU"/>
        </w:rPr>
        <w:t>l</w:t>
      </w:r>
      <w:r w:rsidRPr="007766A7">
        <w:rPr>
          <w:color w:val="000000"/>
          <w:sz w:val="24"/>
          <w:szCs w:val="24"/>
          <w:lang w:eastAsia="ru-RU"/>
        </w:rPr>
        <w:t>ев</w:t>
      </w:r>
      <w:r w:rsidRPr="00706011">
        <w:rPr>
          <w:color w:val="000000"/>
          <w:sz w:val="24"/>
          <w:szCs w:val="24"/>
          <w:lang w:eastAsia="ru-RU"/>
        </w:rPr>
        <w:t xml:space="preserve"> </w:t>
      </w:r>
      <w:r w:rsidRPr="007766A7">
        <w:rPr>
          <w:color w:val="000000"/>
          <w:sz w:val="24"/>
          <w:szCs w:val="24"/>
          <w:lang w:eastAsia="ru-RU"/>
        </w:rPr>
        <w:t>пагьмучевси</w:t>
      </w:r>
      <w:r w:rsidRPr="00706011">
        <w:rPr>
          <w:color w:val="000000"/>
          <w:sz w:val="24"/>
          <w:szCs w:val="24"/>
          <w:lang w:eastAsia="ru-RU"/>
        </w:rPr>
        <w:t xml:space="preserve"> </w:t>
      </w:r>
      <w:r w:rsidRPr="007766A7">
        <w:rPr>
          <w:color w:val="000000"/>
          <w:sz w:val="24"/>
          <w:szCs w:val="24"/>
          <w:lang w:eastAsia="ru-RU"/>
        </w:rPr>
        <w:t>поэтцун</w:t>
      </w:r>
      <w:r w:rsidRPr="00706011">
        <w:rPr>
          <w:color w:val="000000"/>
          <w:sz w:val="24"/>
          <w:szCs w:val="24"/>
          <w:lang w:eastAsia="ru-RU"/>
        </w:rPr>
        <w:t xml:space="preserve"> </w:t>
      </w:r>
      <w:r w:rsidRPr="007766A7">
        <w:rPr>
          <w:color w:val="000000"/>
          <w:sz w:val="24"/>
          <w:szCs w:val="24"/>
          <w:lang w:eastAsia="ru-RU"/>
        </w:rPr>
        <w:t>ах</w:t>
      </w:r>
      <w:r w:rsidRPr="007766A7">
        <w:rPr>
          <w:color w:val="000000"/>
          <w:sz w:val="24"/>
          <w:szCs w:val="24"/>
          <w:lang w:val="en-US" w:eastAsia="ru-RU"/>
        </w:rPr>
        <w:t>l</w:t>
      </w:r>
      <w:r>
        <w:rPr>
          <w:color w:val="000000"/>
          <w:sz w:val="24"/>
          <w:szCs w:val="24"/>
          <w:lang w:eastAsia="ru-RU"/>
        </w:rPr>
        <w:t>енрину</w:t>
      </w:r>
      <w:r w:rsidRPr="00706011">
        <w:rPr>
          <w:color w:val="000000"/>
          <w:sz w:val="24"/>
          <w:szCs w:val="24"/>
          <w:lang w:eastAsia="ru-RU"/>
        </w:rPr>
        <w:t xml:space="preserve">, </w:t>
      </w:r>
      <w:r>
        <w:rPr>
          <w:color w:val="000000"/>
          <w:sz w:val="24"/>
          <w:szCs w:val="24"/>
          <w:lang w:eastAsia="ru-RU"/>
        </w:rPr>
        <w:t>ибси</w:t>
      </w:r>
      <w:r w:rsidRPr="00706011">
        <w:rPr>
          <w:color w:val="000000"/>
          <w:sz w:val="24"/>
          <w:szCs w:val="24"/>
          <w:lang w:eastAsia="ru-RU"/>
        </w:rPr>
        <w:t xml:space="preserve"> </w:t>
      </w:r>
      <w:r>
        <w:rPr>
          <w:color w:val="000000"/>
          <w:sz w:val="24"/>
          <w:szCs w:val="24"/>
          <w:lang w:eastAsia="ru-RU"/>
        </w:rPr>
        <w:t>гъайлис</w:t>
      </w:r>
      <w:r w:rsidRPr="00706011">
        <w:rPr>
          <w:color w:val="000000"/>
          <w:sz w:val="24"/>
          <w:szCs w:val="24"/>
          <w:lang w:eastAsia="ru-RU"/>
        </w:rPr>
        <w:t xml:space="preserve"> </w:t>
      </w:r>
      <w:r>
        <w:rPr>
          <w:color w:val="000000"/>
          <w:sz w:val="24"/>
          <w:szCs w:val="24"/>
          <w:lang w:eastAsia="ru-RU"/>
        </w:rPr>
        <w:t>марс</w:t>
      </w:r>
      <w:r w:rsidRPr="007766A7">
        <w:rPr>
          <w:color w:val="000000"/>
          <w:sz w:val="24"/>
          <w:szCs w:val="24"/>
          <w:lang w:eastAsia="ru-RU"/>
        </w:rPr>
        <w:t>и</w:t>
      </w:r>
      <w:r w:rsidRPr="00706011">
        <w:rPr>
          <w:color w:val="000000"/>
          <w:sz w:val="24"/>
          <w:szCs w:val="24"/>
          <w:lang w:eastAsia="ru-RU"/>
        </w:rPr>
        <w:t>,</w:t>
      </w:r>
      <w:r w:rsidRPr="00706011">
        <w:rPr>
          <w:sz w:val="24"/>
          <w:szCs w:val="24"/>
        </w:rPr>
        <w:t xml:space="preserve"> </w:t>
      </w:r>
      <w:r w:rsidRPr="007766A7">
        <w:rPr>
          <w:color w:val="000000"/>
          <w:sz w:val="24"/>
          <w:szCs w:val="24"/>
          <w:lang w:eastAsia="ru-RU"/>
        </w:rPr>
        <w:t>гьалмагъдеш</w:t>
      </w:r>
      <w:r w:rsidRPr="00706011">
        <w:rPr>
          <w:color w:val="000000"/>
          <w:sz w:val="24"/>
          <w:szCs w:val="24"/>
          <w:lang w:eastAsia="ru-RU"/>
        </w:rPr>
        <w:t xml:space="preserve"> </w:t>
      </w:r>
      <w:r>
        <w:rPr>
          <w:color w:val="000000"/>
          <w:sz w:val="24"/>
          <w:szCs w:val="24"/>
          <w:lang w:eastAsia="ru-RU"/>
        </w:rPr>
        <w:t>мях</w:t>
      </w:r>
      <w:r>
        <w:rPr>
          <w:color w:val="000000"/>
          <w:sz w:val="24"/>
          <w:szCs w:val="24"/>
          <w:lang w:val="en-US" w:eastAsia="ru-RU"/>
        </w:rPr>
        <w:t>l</w:t>
      </w:r>
      <w:r w:rsidRPr="00706011">
        <w:rPr>
          <w:color w:val="000000"/>
          <w:sz w:val="24"/>
          <w:szCs w:val="24"/>
          <w:lang w:eastAsia="ru-RU"/>
        </w:rPr>
        <w:t>-</w:t>
      </w:r>
      <w:r w:rsidRPr="007766A7">
        <w:rPr>
          <w:color w:val="000000"/>
          <w:sz w:val="24"/>
          <w:szCs w:val="24"/>
          <w:lang w:eastAsia="ru-RU"/>
        </w:rPr>
        <w:t>камли</w:t>
      </w:r>
      <w:r w:rsidRPr="00706011">
        <w:rPr>
          <w:color w:val="000000"/>
          <w:sz w:val="24"/>
          <w:szCs w:val="24"/>
          <w:lang w:eastAsia="ru-RU"/>
        </w:rPr>
        <w:t xml:space="preserve"> </w:t>
      </w:r>
      <w:r w:rsidRPr="007766A7">
        <w:rPr>
          <w:color w:val="000000"/>
          <w:sz w:val="24"/>
          <w:szCs w:val="24"/>
          <w:lang w:eastAsia="ru-RU"/>
        </w:rPr>
        <w:t>ва</w:t>
      </w:r>
      <w:r w:rsidRPr="00706011">
        <w:rPr>
          <w:color w:val="000000"/>
          <w:sz w:val="24"/>
          <w:szCs w:val="24"/>
          <w:lang w:eastAsia="ru-RU"/>
        </w:rPr>
        <w:t xml:space="preserve"> </w:t>
      </w:r>
      <w:r w:rsidRPr="007766A7">
        <w:rPr>
          <w:color w:val="000000"/>
          <w:sz w:val="24"/>
          <w:szCs w:val="24"/>
          <w:lang w:eastAsia="ru-RU"/>
        </w:rPr>
        <w:t>сахъли</w:t>
      </w:r>
      <w:r w:rsidRPr="00706011">
        <w:rPr>
          <w:color w:val="000000"/>
          <w:sz w:val="24"/>
          <w:szCs w:val="24"/>
          <w:lang w:eastAsia="ru-RU"/>
        </w:rPr>
        <w:t xml:space="preserve"> </w:t>
      </w:r>
      <w:r w:rsidRPr="007766A7">
        <w:rPr>
          <w:color w:val="000000"/>
          <w:sz w:val="24"/>
          <w:szCs w:val="24"/>
          <w:lang w:eastAsia="ru-RU"/>
        </w:rPr>
        <w:t>дих</w:t>
      </w:r>
      <w:r w:rsidRPr="007766A7">
        <w:rPr>
          <w:color w:val="000000"/>
          <w:sz w:val="24"/>
          <w:szCs w:val="24"/>
          <w:lang w:val="en-US" w:eastAsia="ru-RU"/>
        </w:rPr>
        <w:t>l</w:t>
      </w:r>
      <w:r w:rsidRPr="007766A7">
        <w:rPr>
          <w:color w:val="000000"/>
          <w:sz w:val="24"/>
          <w:szCs w:val="24"/>
          <w:lang w:eastAsia="ru-RU"/>
        </w:rPr>
        <w:t>ес</w:t>
      </w:r>
      <w:r w:rsidRPr="00706011">
        <w:rPr>
          <w:color w:val="000000"/>
          <w:sz w:val="24"/>
          <w:szCs w:val="24"/>
          <w:lang w:eastAsia="ru-RU"/>
        </w:rPr>
        <w:t xml:space="preserve"> </w:t>
      </w:r>
      <w:r w:rsidRPr="007766A7">
        <w:rPr>
          <w:color w:val="000000"/>
          <w:sz w:val="24"/>
          <w:szCs w:val="24"/>
          <w:lang w:eastAsia="ru-RU"/>
        </w:rPr>
        <w:t>балуси</w:t>
      </w:r>
      <w:r w:rsidRPr="00706011">
        <w:rPr>
          <w:color w:val="000000"/>
          <w:sz w:val="24"/>
          <w:szCs w:val="24"/>
          <w:lang w:eastAsia="ru-RU"/>
        </w:rPr>
        <w:t xml:space="preserve">, </w:t>
      </w:r>
      <w:r w:rsidRPr="007766A7">
        <w:rPr>
          <w:color w:val="000000"/>
          <w:sz w:val="24"/>
          <w:szCs w:val="24"/>
          <w:lang w:eastAsia="ru-RU"/>
        </w:rPr>
        <w:t>г</w:t>
      </w:r>
      <w:r w:rsidRPr="007766A7">
        <w:rPr>
          <w:color w:val="000000"/>
          <w:sz w:val="24"/>
          <w:szCs w:val="24"/>
          <w:lang w:val="en-US" w:eastAsia="ru-RU"/>
        </w:rPr>
        <w:t>l</w:t>
      </w:r>
      <w:r w:rsidRPr="007766A7">
        <w:rPr>
          <w:color w:val="000000"/>
          <w:sz w:val="24"/>
          <w:szCs w:val="24"/>
          <w:lang w:eastAsia="ru-RU"/>
        </w:rPr>
        <w:t>ела</w:t>
      </w:r>
      <w:r w:rsidRPr="00706011">
        <w:rPr>
          <w:color w:val="000000"/>
          <w:sz w:val="24"/>
          <w:szCs w:val="24"/>
          <w:lang w:eastAsia="ru-RU"/>
        </w:rPr>
        <w:t>-</w:t>
      </w:r>
      <w:r w:rsidRPr="007766A7">
        <w:rPr>
          <w:color w:val="000000"/>
          <w:sz w:val="24"/>
          <w:szCs w:val="24"/>
          <w:lang w:eastAsia="ru-RU"/>
        </w:rPr>
        <w:t>гьалабад</w:t>
      </w:r>
      <w:r w:rsidRPr="00706011">
        <w:rPr>
          <w:color w:val="000000"/>
          <w:sz w:val="24"/>
          <w:szCs w:val="24"/>
          <w:lang w:eastAsia="ru-RU"/>
        </w:rPr>
        <w:t xml:space="preserve"> </w:t>
      </w:r>
      <w:r w:rsidRPr="007766A7">
        <w:rPr>
          <w:color w:val="000000"/>
          <w:sz w:val="24"/>
          <w:szCs w:val="24"/>
          <w:lang w:eastAsia="ru-RU"/>
        </w:rPr>
        <w:t>в</w:t>
      </w:r>
      <w:r>
        <w:rPr>
          <w:color w:val="000000"/>
          <w:sz w:val="24"/>
          <w:szCs w:val="24"/>
          <w:lang w:eastAsia="ru-RU"/>
        </w:rPr>
        <w:t>а</w:t>
      </w:r>
      <w:r w:rsidRPr="007766A7">
        <w:rPr>
          <w:color w:val="000000"/>
          <w:sz w:val="24"/>
          <w:szCs w:val="24"/>
          <w:lang w:eastAsia="ru-RU"/>
        </w:rPr>
        <w:t>йси</w:t>
      </w:r>
      <w:r w:rsidRPr="00706011">
        <w:rPr>
          <w:color w:val="000000"/>
          <w:sz w:val="24"/>
          <w:szCs w:val="24"/>
          <w:lang w:eastAsia="ru-RU"/>
        </w:rPr>
        <w:t xml:space="preserve"> </w:t>
      </w:r>
      <w:r w:rsidRPr="007766A7">
        <w:rPr>
          <w:color w:val="000000"/>
          <w:sz w:val="24"/>
          <w:szCs w:val="24"/>
          <w:lang w:eastAsia="ru-RU"/>
        </w:rPr>
        <w:t>гъай</w:t>
      </w:r>
      <w:r w:rsidRPr="00706011">
        <w:rPr>
          <w:sz w:val="24"/>
          <w:szCs w:val="24"/>
        </w:rPr>
        <w:t xml:space="preserve"> </w:t>
      </w:r>
      <w:r w:rsidRPr="007766A7">
        <w:rPr>
          <w:color w:val="000000"/>
          <w:sz w:val="24"/>
          <w:szCs w:val="24"/>
          <w:lang w:eastAsia="ru-RU"/>
        </w:rPr>
        <w:t>адамлис</w:t>
      </w:r>
      <w:r w:rsidRPr="00706011">
        <w:rPr>
          <w:color w:val="000000"/>
          <w:sz w:val="24"/>
          <w:szCs w:val="24"/>
          <w:lang w:eastAsia="ru-RU"/>
        </w:rPr>
        <w:t xml:space="preserve"> </w:t>
      </w:r>
      <w:r w:rsidRPr="007766A7">
        <w:rPr>
          <w:color w:val="000000"/>
          <w:sz w:val="24"/>
          <w:szCs w:val="24"/>
          <w:lang w:eastAsia="ru-RU"/>
        </w:rPr>
        <w:t>х</w:t>
      </w:r>
      <w:r w:rsidRPr="007766A7">
        <w:rPr>
          <w:color w:val="000000"/>
          <w:sz w:val="24"/>
          <w:szCs w:val="24"/>
          <w:lang w:val="en-US" w:eastAsia="ru-RU"/>
        </w:rPr>
        <w:t>l</w:t>
      </w:r>
      <w:r w:rsidRPr="007766A7">
        <w:rPr>
          <w:color w:val="000000"/>
          <w:sz w:val="24"/>
          <w:szCs w:val="24"/>
          <w:lang w:eastAsia="ru-RU"/>
        </w:rPr>
        <w:t>ебуруси</w:t>
      </w:r>
      <w:r w:rsidRPr="00706011">
        <w:rPr>
          <w:color w:val="000000"/>
          <w:sz w:val="24"/>
          <w:szCs w:val="24"/>
          <w:lang w:eastAsia="ru-RU"/>
        </w:rPr>
        <w:t xml:space="preserve">, </w:t>
      </w:r>
      <w:r w:rsidRPr="007766A7">
        <w:rPr>
          <w:color w:val="000000"/>
          <w:sz w:val="24"/>
          <w:szCs w:val="24"/>
          <w:lang w:eastAsia="ru-RU"/>
        </w:rPr>
        <w:t>шадиб</w:t>
      </w:r>
      <w:r w:rsidRPr="00706011">
        <w:rPr>
          <w:color w:val="000000"/>
          <w:sz w:val="24"/>
          <w:szCs w:val="24"/>
          <w:lang w:eastAsia="ru-RU"/>
        </w:rPr>
        <w:t>-</w:t>
      </w:r>
      <w:r w:rsidRPr="007766A7">
        <w:rPr>
          <w:color w:val="000000"/>
          <w:sz w:val="24"/>
          <w:szCs w:val="24"/>
          <w:lang w:eastAsia="ru-RU"/>
        </w:rPr>
        <w:t>гьуйчив</w:t>
      </w:r>
      <w:r w:rsidRPr="00706011">
        <w:rPr>
          <w:color w:val="000000"/>
          <w:sz w:val="24"/>
          <w:szCs w:val="24"/>
          <w:lang w:eastAsia="ru-RU"/>
        </w:rPr>
        <w:t xml:space="preserve"> </w:t>
      </w:r>
      <w:r w:rsidRPr="007766A7">
        <w:rPr>
          <w:color w:val="000000"/>
          <w:sz w:val="24"/>
          <w:szCs w:val="24"/>
          <w:lang w:eastAsia="ru-RU"/>
        </w:rPr>
        <w:t>валкайкибси</w:t>
      </w:r>
      <w:r w:rsidRPr="00706011">
        <w:rPr>
          <w:color w:val="000000"/>
          <w:sz w:val="24"/>
          <w:szCs w:val="24"/>
          <w:lang w:eastAsia="ru-RU"/>
        </w:rPr>
        <w:t xml:space="preserve">, </w:t>
      </w:r>
      <w:r w:rsidRPr="007766A7">
        <w:rPr>
          <w:color w:val="000000"/>
          <w:sz w:val="24"/>
          <w:szCs w:val="24"/>
          <w:lang w:eastAsia="ru-RU"/>
        </w:rPr>
        <w:t>сунела</w:t>
      </w:r>
      <w:r w:rsidRPr="00706011">
        <w:rPr>
          <w:color w:val="000000"/>
          <w:sz w:val="24"/>
          <w:szCs w:val="24"/>
          <w:lang w:eastAsia="ru-RU"/>
        </w:rPr>
        <w:t xml:space="preserve"> </w:t>
      </w:r>
      <w:r w:rsidRPr="007766A7">
        <w:rPr>
          <w:color w:val="000000"/>
          <w:sz w:val="24"/>
          <w:szCs w:val="24"/>
          <w:lang w:eastAsia="ru-RU"/>
        </w:rPr>
        <w:t>х</w:t>
      </w:r>
      <w:r w:rsidRPr="007766A7">
        <w:rPr>
          <w:color w:val="000000"/>
          <w:sz w:val="24"/>
          <w:szCs w:val="24"/>
          <w:lang w:val="en-US" w:eastAsia="ru-RU"/>
        </w:rPr>
        <w:t>l</w:t>
      </w:r>
      <w:r w:rsidRPr="007766A7">
        <w:rPr>
          <w:color w:val="000000"/>
          <w:sz w:val="24"/>
          <w:szCs w:val="24"/>
          <w:lang w:eastAsia="ru-RU"/>
        </w:rPr>
        <w:t>янчи</w:t>
      </w:r>
      <w:r w:rsidRPr="00706011">
        <w:rPr>
          <w:color w:val="000000"/>
          <w:sz w:val="24"/>
          <w:szCs w:val="24"/>
          <w:lang w:eastAsia="ru-RU"/>
        </w:rPr>
        <w:t xml:space="preserve"> </w:t>
      </w:r>
      <w:r w:rsidRPr="007766A7">
        <w:rPr>
          <w:color w:val="000000"/>
          <w:sz w:val="24"/>
          <w:szCs w:val="24"/>
          <w:lang w:eastAsia="ru-RU"/>
        </w:rPr>
        <w:t>бигахъуси</w:t>
      </w:r>
      <w:r w:rsidRPr="00706011">
        <w:rPr>
          <w:color w:val="000000"/>
          <w:sz w:val="24"/>
          <w:szCs w:val="24"/>
          <w:lang w:eastAsia="ru-RU"/>
        </w:rPr>
        <w:t>,</w:t>
      </w:r>
      <w:r w:rsidRPr="00706011">
        <w:rPr>
          <w:sz w:val="24"/>
          <w:szCs w:val="24"/>
        </w:rPr>
        <w:t xml:space="preserve"> </w:t>
      </w:r>
      <w:r w:rsidRPr="007766A7">
        <w:rPr>
          <w:color w:val="000000"/>
          <w:sz w:val="24"/>
          <w:szCs w:val="24"/>
          <w:lang w:eastAsia="ru-RU"/>
        </w:rPr>
        <w:t>сунела</w:t>
      </w:r>
      <w:r w:rsidRPr="00706011">
        <w:rPr>
          <w:color w:val="000000"/>
          <w:sz w:val="24"/>
          <w:szCs w:val="24"/>
          <w:lang w:eastAsia="ru-RU"/>
        </w:rPr>
        <w:t xml:space="preserve"> </w:t>
      </w:r>
      <w:r w:rsidRPr="007766A7">
        <w:rPr>
          <w:color w:val="000000"/>
          <w:sz w:val="24"/>
          <w:szCs w:val="24"/>
          <w:lang w:eastAsia="ru-RU"/>
        </w:rPr>
        <w:t>шилис</w:t>
      </w:r>
      <w:r w:rsidRPr="00706011">
        <w:rPr>
          <w:color w:val="000000"/>
          <w:sz w:val="24"/>
          <w:szCs w:val="24"/>
          <w:lang w:eastAsia="ru-RU"/>
        </w:rPr>
        <w:t xml:space="preserve"> </w:t>
      </w:r>
      <w:r w:rsidRPr="007766A7">
        <w:rPr>
          <w:color w:val="000000"/>
          <w:sz w:val="24"/>
          <w:szCs w:val="24"/>
          <w:lang w:eastAsia="ru-RU"/>
        </w:rPr>
        <w:t>ва</w:t>
      </w:r>
      <w:r w:rsidRPr="00706011">
        <w:rPr>
          <w:color w:val="000000"/>
          <w:sz w:val="24"/>
          <w:szCs w:val="24"/>
          <w:lang w:eastAsia="ru-RU"/>
        </w:rPr>
        <w:t xml:space="preserve"> </w:t>
      </w:r>
      <w:r w:rsidRPr="007766A7">
        <w:rPr>
          <w:color w:val="000000"/>
          <w:sz w:val="24"/>
          <w:szCs w:val="24"/>
          <w:lang w:eastAsia="ru-RU"/>
        </w:rPr>
        <w:t>районнис</w:t>
      </w:r>
      <w:r w:rsidRPr="00706011">
        <w:rPr>
          <w:color w:val="000000"/>
          <w:sz w:val="24"/>
          <w:szCs w:val="24"/>
          <w:lang w:eastAsia="ru-RU"/>
        </w:rPr>
        <w:t xml:space="preserve"> </w:t>
      </w:r>
      <w:r w:rsidRPr="007766A7">
        <w:rPr>
          <w:color w:val="000000"/>
          <w:sz w:val="24"/>
          <w:szCs w:val="24"/>
          <w:lang w:eastAsia="ru-RU"/>
        </w:rPr>
        <w:t>марси</w:t>
      </w:r>
      <w:r w:rsidRPr="00706011">
        <w:rPr>
          <w:color w:val="000000"/>
          <w:sz w:val="24"/>
          <w:szCs w:val="24"/>
          <w:lang w:eastAsia="ru-RU"/>
        </w:rPr>
        <w:t xml:space="preserve">, </w:t>
      </w:r>
      <w:r w:rsidRPr="007766A7">
        <w:rPr>
          <w:color w:val="000000"/>
          <w:sz w:val="24"/>
          <w:szCs w:val="24"/>
          <w:lang w:eastAsia="ru-RU"/>
        </w:rPr>
        <w:t>уктемдеш</w:t>
      </w:r>
      <w:r w:rsidRPr="00706011">
        <w:rPr>
          <w:color w:val="000000"/>
          <w:sz w:val="24"/>
          <w:szCs w:val="24"/>
          <w:lang w:eastAsia="ru-RU"/>
        </w:rPr>
        <w:t xml:space="preserve"> </w:t>
      </w:r>
      <w:r w:rsidRPr="007766A7">
        <w:rPr>
          <w:color w:val="000000"/>
          <w:sz w:val="24"/>
          <w:szCs w:val="24"/>
          <w:lang w:eastAsia="ru-RU"/>
        </w:rPr>
        <w:t>агарси</w:t>
      </w:r>
      <w:r w:rsidRPr="00706011">
        <w:rPr>
          <w:color w:val="000000"/>
          <w:sz w:val="24"/>
          <w:szCs w:val="24"/>
          <w:lang w:eastAsia="ru-RU"/>
        </w:rPr>
        <w:t xml:space="preserve">, </w:t>
      </w:r>
      <w:r w:rsidRPr="007766A7">
        <w:rPr>
          <w:color w:val="000000"/>
          <w:sz w:val="24"/>
          <w:szCs w:val="24"/>
          <w:lang w:eastAsia="ru-RU"/>
        </w:rPr>
        <w:t>халатачилра</w:t>
      </w:r>
      <w:r w:rsidRPr="00706011">
        <w:rPr>
          <w:sz w:val="24"/>
          <w:szCs w:val="24"/>
        </w:rPr>
        <w:t xml:space="preserve"> </w:t>
      </w:r>
      <w:r w:rsidRPr="007766A7">
        <w:rPr>
          <w:color w:val="000000"/>
          <w:sz w:val="24"/>
          <w:szCs w:val="24"/>
          <w:lang w:eastAsia="ru-RU"/>
        </w:rPr>
        <w:t>бишт</w:t>
      </w:r>
      <w:r w:rsidRPr="007766A7">
        <w:rPr>
          <w:color w:val="000000"/>
          <w:sz w:val="24"/>
          <w:szCs w:val="24"/>
          <w:lang w:val="en-US" w:eastAsia="ru-RU"/>
        </w:rPr>
        <w:t>l</w:t>
      </w:r>
      <w:r w:rsidRPr="007766A7">
        <w:rPr>
          <w:color w:val="000000"/>
          <w:sz w:val="24"/>
          <w:szCs w:val="24"/>
          <w:lang w:eastAsia="ru-RU"/>
        </w:rPr>
        <w:t>атачилра</w:t>
      </w:r>
      <w:r w:rsidRPr="00706011">
        <w:rPr>
          <w:color w:val="000000"/>
          <w:sz w:val="24"/>
          <w:szCs w:val="24"/>
          <w:lang w:eastAsia="ru-RU"/>
        </w:rPr>
        <w:t xml:space="preserve"> </w:t>
      </w:r>
      <w:r w:rsidRPr="007766A7">
        <w:rPr>
          <w:color w:val="000000"/>
          <w:sz w:val="24"/>
          <w:szCs w:val="24"/>
          <w:lang w:eastAsia="ru-RU"/>
        </w:rPr>
        <w:t>гъай</w:t>
      </w:r>
      <w:r w:rsidRPr="00706011">
        <w:rPr>
          <w:color w:val="000000"/>
          <w:sz w:val="24"/>
          <w:szCs w:val="24"/>
          <w:lang w:eastAsia="ru-RU"/>
        </w:rPr>
        <w:t xml:space="preserve"> </w:t>
      </w:r>
      <w:r w:rsidRPr="007766A7">
        <w:rPr>
          <w:color w:val="000000"/>
          <w:sz w:val="24"/>
          <w:szCs w:val="24"/>
          <w:lang w:eastAsia="ru-RU"/>
        </w:rPr>
        <w:t>даргес</w:t>
      </w:r>
      <w:r w:rsidRPr="00706011">
        <w:rPr>
          <w:color w:val="000000"/>
          <w:sz w:val="24"/>
          <w:szCs w:val="24"/>
          <w:lang w:eastAsia="ru-RU"/>
        </w:rPr>
        <w:t xml:space="preserve"> </w:t>
      </w:r>
      <w:r w:rsidRPr="007766A7">
        <w:rPr>
          <w:color w:val="000000"/>
          <w:sz w:val="24"/>
          <w:szCs w:val="24"/>
          <w:lang w:eastAsia="ru-RU"/>
        </w:rPr>
        <w:t>балуси</w:t>
      </w:r>
      <w:r w:rsidRPr="00706011">
        <w:rPr>
          <w:color w:val="000000"/>
          <w:sz w:val="24"/>
          <w:szCs w:val="24"/>
          <w:lang w:eastAsia="ru-RU"/>
        </w:rPr>
        <w:t xml:space="preserve"> </w:t>
      </w:r>
      <w:r w:rsidRPr="007766A7">
        <w:rPr>
          <w:color w:val="000000"/>
          <w:sz w:val="24"/>
          <w:szCs w:val="24"/>
          <w:lang w:eastAsia="ru-RU"/>
        </w:rPr>
        <w:t>пергер</w:t>
      </w:r>
      <w:r w:rsidRPr="00706011">
        <w:rPr>
          <w:color w:val="000000"/>
          <w:sz w:val="24"/>
          <w:szCs w:val="24"/>
          <w:lang w:eastAsia="ru-RU"/>
        </w:rPr>
        <w:t xml:space="preserve"> </w:t>
      </w:r>
      <w:r w:rsidRPr="007766A7">
        <w:rPr>
          <w:color w:val="000000"/>
          <w:sz w:val="24"/>
          <w:szCs w:val="24"/>
          <w:lang w:eastAsia="ru-RU"/>
        </w:rPr>
        <w:t>адамра</w:t>
      </w:r>
      <w:r w:rsidRPr="00706011">
        <w:rPr>
          <w:color w:val="000000"/>
          <w:sz w:val="24"/>
          <w:szCs w:val="24"/>
          <w:lang w:eastAsia="ru-RU"/>
        </w:rPr>
        <w:t xml:space="preserve"> </w:t>
      </w:r>
      <w:r w:rsidRPr="007766A7">
        <w:rPr>
          <w:color w:val="000000"/>
          <w:sz w:val="24"/>
          <w:szCs w:val="24"/>
          <w:lang w:eastAsia="ru-RU"/>
        </w:rPr>
        <w:t>сайри</w:t>
      </w:r>
      <w:r w:rsidRPr="00706011">
        <w:rPr>
          <w:color w:val="000000"/>
          <w:sz w:val="24"/>
          <w:szCs w:val="24"/>
          <w:lang w:eastAsia="ru-RU"/>
        </w:rPr>
        <w:t>.</w:t>
      </w:r>
    </w:p>
    <w:p w:rsidR="006677B6" w:rsidRPr="00706011" w:rsidRDefault="006677B6" w:rsidP="00550B03">
      <w:pPr>
        <w:pStyle w:val="30"/>
        <w:shd w:val="clear" w:color="auto" w:fill="auto"/>
        <w:spacing w:line="240" w:lineRule="auto"/>
        <w:ind w:firstLine="340"/>
        <w:jc w:val="both"/>
        <w:rPr>
          <w:sz w:val="24"/>
          <w:szCs w:val="24"/>
        </w:rPr>
      </w:pPr>
      <w:r w:rsidRPr="007766A7">
        <w:rPr>
          <w:color w:val="000000"/>
          <w:sz w:val="24"/>
          <w:szCs w:val="24"/>
          <w:lang w:eastAsia="ru-RU"/>
        </w:rPr>
        <w:t>Барсур</w:t>
      </w:r>
      <w:r w:rsidRPr="00706011">
        <w:rPr>
          <w:color w:val="000000"/>
          <w:sz w:val="24"/>
          <w:szCs w:val="24"/>
          <w:lang w:eastAsia="ru-RU"/>
        </w:rPr>
        <w:t xml:space="preserve"> </w:t>
      </w:r>
      <w:r w:rsidRPr="007766A7">
        <w:rPr>
          <w:color w:val="000000"/>
          <w:sz w:val="24"/>
          <w:szCs w:val="24"/>
          <w:lang w:eastAsia="ru-RU"/>
        </w:rPr>
        <w:t>г</w:t>
      </w:r>
      <w:r w:rsidRPr="00E86147">
        <w:rPr>
          <w:color w:val="000000"/>
          <w:sz w:val="24"/>
          <w:szCs w:val="24"/>
          <w:lang w:val="en-US" w:eastAsia="ru-RU"/>
        </w:rPr>
        <w:t>l</w:t>
      </w:r>
      <w:r w:rsidRPr="007766A7">
        <w:rPr>
          <w:color w:val="000000"/>
          <w:sz w:val="24"/>
          <w:szCs w:val="24"/>
          <w:lang w:eastAsia="ru-RU"/>
        </w:rPr>
        <w:t>ях</w:t>
      </w:r>
      <w:r w:rsidRPr="00E86147">
        <w:rPr>
          <w:color w:val="000000"/>
          <w:sz w:val="24"/>
          <w:szCs w:val="24"/>
          <w:lang w:val="en-US" w:eastAsia="ru-RU"/>
        </w:rPr>
        <w:t>l</w:t>
      </w:r>
      <w:r w:rsidRPr="007766A7">
        <w:rPr>
          <w:color w:val="000000"/>
          <w:sz w:val="24"/>
          <w:szCs w:val="24"/>
          <w:lang w:eastAsia="ru-RU"/>
        </w:rPr>
        <w:t>деш</w:t>
      </w:r>
      <w:r w:rsidRPr="00706011">
        <w:rPr>
          <w:color w:val="000000"/>
          <w:sz w:val="24"/>
          <w:szCs w:val="24"/>
          <w:lang w:eastAsia="ru-RU"/>
        </w:rPr>
        <w:t xml:space="preserve"> </w:t>
      </w:r>
      <w:r w:rsidRPr="007766A7">
        <w:rPr>
          <w:color w:val="000000"/>
          <w:sz w:val="24"/>
          <w:szCs w:val="24"/>
          <w:lang w:eastAsia="ru-RU"/>
        </w:rPr>
        <w:t>агарли</w:t>
      </w:r>
      <w:r w:rsidRPr="00706011">
        <w:rPr>
          <w:color w:val="000000"/>
          <w:sz w:val="24"/>
          <w:szCs w:val="24"/>
          <w:lang w:eastAsia="ru-RU"/>
        </w:rPr>
        <w:t>,</w:t>
      </w:r>
    </w:p>
    <w:p w:rsidR="006677B6" w:rsidRPr="00706011" w:rsidRDefault="006677B6" w:rsidP="00550B03">
      <w:pPr>
        <w:spacing w:line="240" w:lineRule="auto"/>
        <w:ind w:firstLine="340"/>
        <w:rPr>
          <w:rFonts w:ascii="Times New Roman" w:hAnsi="Times New Roman"/>
        </w:rPr>
      </w:pPr>
      <w:r w:rsidRPr="00D03994">
        <w:rPr>
          <w:rFonts w:ascii="Times New Roman" w:hAnsi="Times New Roman"/>
          <w:i/>
        </w:rPr>
        <w:t>Бурх</w:t>
      </w:r>
      <w:r w:rsidRPr="00D03994">
        <w:rPr>
          <w:rFonts w:ascii="Times New Roman" w:hAnsi="Times New Roman"/>
          <w:i/>
          <w:lang w:val="en-US"/>
        </w:rPr>
        <w:t>l</w:t>
      </w:r>
      <w:r w:rsidRPr="00D03994">
        <w:rPr>
          <w:rFonts w:ascii="Times New Roman" w:hAnsi="Times New Roman"/>
          <w:i/>
        </w:rPr>
        <w:t>ни сар ардашули</w:t>
      </w:r>
      <w:r w:rsidRPr="00706011">
        <w:rPr>
          <w:rFonts w:ascii="Times New Roman" w:hAnsi="Times New Roman"/>
        </w:rPr>
        <w:t>,</w:t>
      </w:r>
    </w:p>
    <w:p w:rsidR="006677B6" w:rsidRPr="007766A7" w:rsidRDefault="006677B6" w:rsidP="00550B03">
      <w:pPr>
        <w:pStyle w:val="30"/>
        <w:shd w:val="clear" w:color="auto" w:fill="auto"/>
        <w:spacing w:line="240" w:lineRule="auto"/>
        <w:ind w:firstLine="0"/>
        <w:rPr>
          <w:color w:val="000000"/>
          <w:sz w:val="24"/>
          <w:szCs w:val="24"/>
          <w:lang w:eastAsia="ru-RU"/>
        </w:rPr>
      </w:pPr>
      <w:r w:rsidRPr="00706011">
        <w:rPr>
          <w:color w:val="000000"/>
          <w:sz w:val="24"/>
          <w:szCs w:val="24"/>
          <w:lang w:eastAsia="ru-RU"/>
        </w:rPr>
        <w:t xml:space="preserve">      </w:t>
      </w:r>
      <w:r w:rsidRPr="007766A7">
        <w:rPr>
          <w:color w:val="000000"/>
          <w:sz w:val="24"/>
          <w:szCs w:val="24"/>
          <w:lang w:eastAsia="ru-RU"/>
        </w:rPr>
        <w:t xml:space="preserve">Хапли, хабарагарли </w:t>
      </w:r>
    </w:p>
    <w:p w:rsidR="006677B6" w:rsidRPr="007766A7" w:rsidRDefault="006677B6" w:rsidP="00550B03">
      <w:pPr>
        <w:pStyle w:val="30"/>
        <w:shd w:val="clear" w:color="auto" w:fill="auto"/>
        <w:spacing w:line="240" w:lineRule="auto"/>
        <w:ind w:firstLine="0"/>
        <w:rPr>
          <w:sz w:val="24"/>
          <w:szCs w:val="24"/>
        </w:rPr>
      </w:pPr>
      <w:r w:rsidRPr="007766A7">
        <w:rPr>
          <w:color w:val="000000"/>
          <w:sz w:val="24"/>
          <w:szCs w:val="24"/>
          <w:lang w:eastAsia="ru-RU"/>
        </w:rPr>
        <w:t xml:space="preserve">     Балагъ саб чебашули.</w:t>
      </w:r>
    </w:p>
    <w:p w:rsidR="006677B6" w:rsidRPr="007766A7" w:rsidRDefault="006677B6" w:rsidP="00550B03">
      <w:pPr>
        <w:pStyle w:val="1"/>
        <w:shd w:val="clear" w:color="auto" w:fill="auto"/>
        <w:spacing w:before="0" w:line="240" w:lineRule="auto"/>
        <w:rPr>
          <w:color w:val="000000"/>
          <w:sz w:val="24"/>
          <w:szCs w:val="24"/>
          <w:lang w:eastAsia="ru-RU"/>
        </w:rPr>
      </w:pPr>
      <w:r>
        <w:rPr>
          <w:color w:val="000000"/>
          <w:sz w:val="24"/>
          <w:szCs w:val="24"/>
          <w:lang w:eastAsia="ru-RU"/>
        </w:rPr>
        <w:t>Вархьли вик</w:t>
      </w:r>
      <w:r>
        <w:rPr>
          <w:color w:val="000000"/>
          <w:sz w:val="24"/>
          <w:szCs w:val="24"/>
          <w:lang w:val="en-US" w:eastAsia="ru-RU"/>
        </w:rPr>
        <w:t>l</w:t>
      </w:r>
      <w:r w:rsidRPr="007766A7">
        <w:rPr>
          <w:color w:val="000000"/>
          <w:sz w:val="24"/>
          <w:szCs w:val="24"/>
          <w:lang w:eastAsia="ru-RU"/>
        </w:rPr>
        <w:t>улри, Айдимир.</w:t>
      </w:r>
      <w:r>
        <w:rPr>
          <w:color w:val="000000"/>
          <w:sz w:val="24"/>
          <w:szCs w:val="24"/>
          <w:lang w:eastAsia="ru-RU"/>
        </w:rPr>
        <w:t xml:space="preserve"> Илгъуна хабарагар балагь, кьут</w:t>
      </w:r>
      <w:r>
        <w:rPr>
          <w:color w:val="000000"/>
          <w:sz w:val="24"/>
          <w:szCs w:val="24"/>
          <w:lang w:val="en-US" w:eastAsia="ru-RU"/>
        </w:rPr>
        <w:t>l</w:t>
      </w:r>
      <w:r w:rsidRPr="007766A7">
        <w:rPr>
          <w:color w:val="000000"/>
          <w:sz w:val="24"/>
          <w:szCs w:val="24"/>
          <w:lang w:eastAsia="ru-RU"/>
        </w:rPr>
        <w:t>кьуси</w:t>
      </w:r>
      <w:r w:rsidRPr="007766A7">
        <w:rPr>
          <w:sz w:val="24"/>
          <w:szCs w:val="24"/>
        </w:rPr>
        <w:t xml:space="preserve"> </w:t>
      </w:r>
      <w:r>
        <w:rPr>
          <w:color w:val="000000"/>
          <w:sz w:val="24"/>
          <w:szCs w:val="24"/>
          <w:lang w:eastAsia="ru-RU"/>
        </w:rPr>
        <w:t>хабар нушачи чебак</w:t>
      </w:r>
      <w:r>
        <w:rPr>
          <w:color w:val="000000"/>
          <w:sz w:val="24"/>
          <w:szCs w:val="24"/>
          <w:lang w:val="en-US" w:eastAsia="ru-RU"/>
        </w:rPr>
        <w:t>l</w:t>
      </w:r>
      <w:r>
        <w:rPr>
          <w:color w:val="000000"/>
          <w:sz w:val="24"/>
          <w:szCs w:val="24"/>
          <w:lang w:eastAsia="ru-RU"/>
        </w:rPr>
        <w:t>ахъири х</w:t>
      </w:r>
      <w:r>
        <w:rPr>
          <w:color w:val="000000"/>
          <w:sz w:val="24"/>
          <w:szCs w:val="24"/>
          <w:lang w:val="en-US" w:eastAsia="ru-RU"/>
        </w:rPr>
        <w:t>l</w:t>
      </w:r>
      <w:r w:rsidRPr="007766A7">
        <w:rPr>
          <w:color w:val="000000"/>
          <w:sz w:val="24"/>
          <w:szCs w:val="24"/>
          <w:lang w:eastAsia="ru-RU"/>
        </w:rPr>
        <w:t>уни, нушачивад даимлис арякьи, нушала</w:t>
      </w:r>
      <w:r w:rsidRPr="007766A7">
        <w:rPr>
          <w:sz w:val="24"/>
          <w:szCs w:val="24"/>
        </w:rPr>
        <w:t xml:space="preserve"> </w:t>
      </w:r>
      <w:r w:rsidRPr="007766A7">
        <w:rPr>
          <w:color w:val="000000"/>
          <w:sz w:val="24"/>
          <w:szCs w:val="24"/>
          <w:lang w:eastAsia="ru-RU"/>
        </w:rPr>
        <w:t>поэтунала</w:t>
      </w:r>
      <w:r>
        <w:rPr>
          <w:color w:val="000000"/>
          <w:sz w:val="24"/>
          <w:szCs w:val="24"/>
          <w:lang w:eastAsia="ru-RU"/>
        </w:rPr>
        <w:t xml:space="preserve"> авид бишт</w:t>
      </w:r>
      <w:r>
        <w:rPr>
          <w:color w:val="000000"/>
          <w:sz w:val="24"/>
          <w:szCs w:val="24"/>
          <w:lang w:val="en-US" w:eastAsia="ru-RU"/>
        </w:rPr>
        <w:t>l</w:t>
      </w:r>
      <w:r>
        <w:rPr>
          <w:color w:val="000000"/>
          <w:sz w:val="24"/>
          <w:szCs w:val="24"/>
          <w:lang w:eastAsia="ru-RU"/>
        </w:rPr>
        <w:t>акабаахъили,</w:t>
      </w:r>
      <w:r w:rsidRPr="007766A7">
        <w:rPr>
          <w:color w:val="000000"/>
          <w:sz w:val="24"/>
          <w:szCs w:val="24"/>
          <w:lang w:eastAsia="ru-RU"/>
        </w:rPr>
        <w:t xml:space="preserve"> литературализиб</w:t>
      </w:r>
      <w:r>
        <w:rPr>
          <w:color w:val="000000"/>
          <w:sz w:val="24"/>
          <w:szCs w:val="24"/>
          <w:lang w:eastAsia="ru-RU"/>
        </w:rPr>
        <w:t>-</w:t>
      </w:r>
      <w:r w:rsidRPr="007766A7">
        <w:rPr>
          <w:color w:val="000000"/>
          <w:sz w:val="24"/>
          <w:szCs w:val="24"/>
          <w:lang w:eastAsia="ru-RU"/>
        </w:rPr>
        <w:t xml:space="preserve">си, чилилра буцес </w:t>
      </w:r>
      <w:r>
        <w:rPr>
          <w:color w:val="000000"/>
          <w:sz w:val="24"/>
          <w:szCs w:val="24"/>
          <w:lang w:eastAsia="ru-RU"/>
        </w:rPr>
        <w:t>х</w:t>
      </w:r>
      <w:r>
        <w:rPr>
          <w:color w:val="000000"/>
          <w:sz w:val="24"/>
          <w:szCs w:val="24"/>
          <w:lang w:val="en-US" w:eastAsia="ru-RU"/>
        </w:rPr>
        <w:t>l</w:t>
      </w:r>
      <w:r>
        <w:rPr>
          <w:color w:val="000000"/>
          <w:sz w:val="24"/>
          <w:szCs w:val="24"/>
          <w:lang w:eastAsia="ru-RU"/>
        </w:rPr>
        <w:t>ейруси х</w:t>
      </w:r>
      <w:r>
        <w:rPr>
          <w:color w:val="000000"/>
          <w:sz w:val="24"/>
          <w:szCs w:val="24"/>
          <w:lang w:val="en-US" w:eastAsia="ru-RU"/>
        </w:rPr>
        <w:t>l</w:t>
      </w:r>
      <w:r>
        <w:rPr>
          <w:color w:val="000000"/>
          <w:sz w:val="24"/>
          <w:szCs w:val="24"/>
          <w:lang w:eastAsia="ru-RU"/>
        </w:rPr>
        <w:t>ела мер бац</w:t>
      </w:r>
      <w:r>
        <w:rPr>
          <w:color w:val="000000"/>
          <w:sz w:val="24"/>
          <w:szCs w:val="24"/>
          <w:lang w:val="en-US" w:eastAsia="ru-RU"/>
        </w:rPr>
        <w:t>l</w:t>
      </w:r>
      <w:r w:rsidRPr="007766A7">
        <w:rPr>
          <w:color w:val="000000"/>
          <w:sz w:val="24"/>
          <w:szCs w:val="24"/>
          <w:lang w:eastAsia="ru-RU"/>
        </w:rPr>
        <w:t>батурли.</w:t>
      </w:r>
    </w:p>
    <w:p w:rsidR="006677B6" w:rsidRPr="00E86147" w:rsidRDefault="006677B6" w:rsidP="00550B03">
      <w:pPr>
        <w:pStyle w:val="30"/>
        <w:shd w:val="clear" w:color="auto" w:fill="auto"/>
        <w:spacing w:line="240" w:lineRule="auto"/>
        <w:ind w:firstLine="567"/>
        <w:rPr>
          <w:color w:val="000000"/>
          <w:sz w:val="24"/>
          <w:szCs w:val="24"/>
          <w:lang w:eastAsia="ru-RU"/>
        </w:rPr>
      </w:pPr>
      <w:r w:rsidRPr="007766A7">
        <w:rPr>
          <w:color w:val="000000"/>
          <w:sz w:val="24"/>
          <w:szCs w:val="24"/>
          <w:lang w:eastAsia="ru-RU"/>
        </w:rPr>
        <w:t xml:space="preserve">XIяя лерси инсан сай </w:t>
      </w:r>
    </w:p>
    <w:p w:rsidR="006677B6" w:rsidRPr="00E86147" w:rsidRDefault="006677B6" w:rsidP="00550B03">
      <w:pPr>
        <w:pStyle w:val="30"/>
        <w:shd w:val="clear" w:color="auto" w:fill="auto"/>
        <w:spacing w:line="240" w:lineRule="auto"/>
        <w:ind w:firstLine="567"/>
        <w:rPr>
          <w:sz w:val="24"/>
          <w:szCs w:val="24"/>
        </w:rPr>
      </w:pPr>
      <w:r>
        <w:rPr>
          <w:color w:val="000000"/>
          <w:sz w:val="24"/>
          <w:szCs w:val="24"/>
          <w:lang w:eastAsia="ru-RU"/>
        </w:rPr>
        <w:t>Бархъдешлиг</w:t>
      </w:r>
      <w:r>
        <w:rPr>
          <w:color w:val="000000"/>
          <w:sz w:val="24"/>
          <w:szCs w:val="24"/>
          <w:lang w:val="en-US" w:eastAsia="ru-RU"/>
        </w:rPr>
        <w:t>l</w:t>
      </w:r>
      <w:r>
        <w:rPr>
          <w:color w:val="000000"/>
          <w:sz w:val="24"/>
          <w:szCs w:val="24"/>
          <w:lang w:eastAsia="ru-RU"/>
        </w:rPr>
        <w:t>ив</w:t>
      </w:r>
      <w:r w:rsidRPr="00E86147">
        <w:rPr>
          <w:color w:val="000000"/>
          <w:sz w:val="24"/>
          <w:szCs w:val="24"/>
          <w:lang w:eastAsia="ru-RU"/>
        </w:rPr>
        <w:t xml:space="preserve"> </w:t>
      </w:r>
      <w:r>
        <w:rPr>
          <w:color w:val="000000"/>
          <w:sz w:val="24"/>
          <w:szCs w:val="24"/>
          <w:lang w:eastAsia="ru-RU"/>
        </w:rPr>
        <w:t>умц</w:t>
      </w:r>
      <w:r>
        <w:rPr>
          <w:color w:val="000000"/>
          <w:sz w:val="24"/>
          <w:szCs w:val="24"/>
          <w:lang w:val="en-US" w:eastAsia="ru-RU"/>
        </w:rPr>
        <w:t>l</w:t>
      </w:r>
      <w:r w:rsidRPr="007766A7">
        <w:rPr>
          <w:color w:val="000000"/>
          <w:sz w:val="24"/>
          <w:szCs w:val="24"/>
          <w:lang w:eastAsia="ru-RU"/>
        </w:rPr>
        <w:t>уси</w:t>
      </w:r>
      <w:r w:rsidRPr="00E86147">
        <w:rPr>
          <w:color w:val="000000"/>
          <w:sz w:val="24"/>
          <w:szCs w:val="24"/>
          <w:lang w:eastAsia="ru-RU"/>
        </w:rPr>
        <w:t>,</w:t>
      </w:r>
    </w:p>
    <w:p w:rsidR="006677B6" w:rsidRPr="00706011" w:rsidRDefault="006677B6" w:rsidP="00550B03">
      <w:pPr>
        <w:pStyle w:val="30"/>
        <w:shd w:val="clear" w:color="auto" w:fill="auto"/>
        <w:spacing w:line="240" w:lineRule="auto"/>
        <w:ind w:firstLine="567"/>
        <w:rPr>
          <w:color w:val="000000"/>
          <w:sz w:val="24"/>
          <w:szCs w:val="24"/>
          <w:lang w:eastAsia="ru-RU"/>
        </w:rPr>
      </w:pPr>
      <w:r>
        <w:rPr>
          <w:color w:val="000000"/>
          <w:sz w:val="24"/>
          <w:szCs w:val="24"/>
          <w:lang w:eastAsia="ru-RU"/>
        </w:rPr>
        <w:t>Ил</w:t>
      </w:r>
      <w:r w:rsidRPr="00706011">
        <w:rPr>
          <w:color w:val="000000"/>
          <w:sz w:val="24"/>
          <w:szCs w:val="24"/>
          <w:lang w:eastAsia="ru-RU"/>
        </w:rPr>
        <w:t xml:space="preserve"> </w:t>
      </w:r>
      <w:r>
        <w:rPr>
          <w:color w:val="000000"/>
          <w:sz w:val="24"/>
          <w:szCs w:val="24"/>
          <w:lang w:eastAsia="ru-RU"/>
        </w:rPr>
        <w:t>баргес</w:t>
      </w:r>
      <w:r w:rsidRPr="00706011">
        <w:rPr>
          <w:color w:val="000000"/>
          <w:sz w:val="24"/>
          <w:szCs w:val="24"/>
          <w:lang w:eastAsia="ru-RU"/>
        </w:rPr>
        <w:t xml:space="preserve"> </w:t>
      </w:r>
      <w:r>
        <w:rPr>
          <w:color w:val="000000"/>
          <w:sz w:val="24"/>
          <w:szCs w:val="24"/>
          <w:lang w:eastAsia="ru-RU"/>
        </w:rPr>
        <w:t>бек</w:t>
      </w:r>
      <w:r>
        <w:rPr>
          <w:color w:val="000000"/>
          <w:sz w:val="24"/>
          <w:szCs w:val="24"/>
          <w:lang w:val="en-US" w:eastAsia="ru-RU"/>
        </w:rPr>
        <w:t>l</w:t>
      </w:r>
      <w:r w:rsidRPr="007766A7">
        <w:rPr>
          <w:color w:val="000000"/>
          <w:sz w:val="24"/>
          <w:szCs w:val="24"/>
          <w:lang w:eastAsia="ru-RU"/>
        </w:rPr>
        <w:t>х</w:t>
      </w:r>
      <w:r w:rsidRPr="00706011">
        <w:rPr>
          <w:color w:val="000000"/>
          <w:sz w:val="24"/>
          <w:szCs w:val="24"/>
          <w:lang w:eastAsia="ru-RU"/>
        </w:rPr>
        <w:t>1</w:t>
      </w:r>
      <w:r w:rsidRPr="007766A7">
        <w:rPr>
          <w:color w:val="000000"/>
          <w:sz w:val="24"/>
          <w:szCs w:val="24"/>
          <w:lang w:eastAsia="ru-RU"/>
        </w:rPr>
        <w:t>ейубли</w:t>
      </w:r>
      <w:r w:rsidRPr="00706011">
        <w:rPr>
          <w:color w:val="000000"/>
          <w:sz w:val="24"/>
          <w:szCs w:val="24"/>
          <w:lang w:eastAsia="ru-RU"/>
        </w:rPr>
        <w:t xml:space="preserve"> </w:t>
      </w:r>
    </w:p>
    <w:p w:rsidR="006677B6" w:rsidRPr="007766A7" w:rsidRDefault="006677B6" w:rsidP="00550B03">
      <w:pPr>
        <w:pStyle w:val="30"/>
        <w:shd w:val="clear" w:color="auto" w:fill="auto"/>
        <w:spacing w:line="240" w:lineRule="auto"/>
        <w:ind w:firstLine="567"/>
        <w:rPr>
          <w:sz w:val="24"/>
          <w:szCs w:val="24"/>
        </w:rPr>
      </w:pPr>
      <w:r w:rsidRPr="007766A7">
        <w:rPr>
          <w:color w:val="000000"/>
          <w:sz w:val="24"/>
          <w:szCs w:val="24"/>
          <w:lang w:eastAsia="ru-RU"/>
        </w:rPr>
        <w:t>Ц1ябил х1яри кархуси.</w:t>
      </w:r>
    </w:p>
    <w:p w:rsidR="006677B6" w:rsidRPr="007766A7" w:rsidRDefault="006677B6" w:rsidP="00550B03">
      <w:pPr>
        <w:pStyle w:val="1"/>
        <w:shd w:val="clear" w:color="auto" w:fill="auto"/>
        <w:spacing w:before="0" w:line="240" w:lineRule="auto"/>
        <w:rPr>
          <w:sz w:val="24"/>
          <w:szCs w:val="24"/>
        </w:rPr>
      </w:pPr>
      <w:r w:rsidRPr="007766A7">
        <w:rPr>
          <w:color w:val="000000"/>
          <w:sz w:val="24"/>
          <w:szCs w:val="24"/>
          <w:lang w:eastAsia="ru-RU"/>
        </w:rPr>
        <w:t xml:space="preserve"> </w:t>
      </w:r>
      <w:r>
        <w:rPr>
          <w:color w:val="000000"/>
          <w:sz w:val="24"/>
          <w:szCs w:val="24"/>
          <w:lang w:eastAsia="ru-RU"/>
        </w:rPr>
        <w:t>Ил шайчивра х</w:t>
      </w:r>
      <w:r>
        <w:rPr>
          <w:color w:val="000000"/>
          <w:sz w:val="24"/>
          <w:szCs w:val="24"/>
          <w:lang w:val="en-US" w:eastAsia="ru-RU"/>
        </w:rPr>
        <w:t>l</w:t>
      </w:r>
      <w:r w:rsidRPr="007766A7">
        <w:rPr>
          <w:color w:val="000000"/>
          <w:sz w:val="24"/>
          <w:szCs w:val="24"/>
          <w:lang w:eastAsia="ru-RU"/>
        </w:rPr>
        <w:t>у вархьлири, Ай</w:t>
      </w:r>
      <w:r>
        <w:rPr>
          <w:color w:val="000000"/>
          <w:sz w:val="24"/>
          <w:szCs w:val="24"/>
          <w:lang w:eastAsia="ru-RU"/>
        </w:rPr>
        <w:t>димир. Тяп илгъуна адам сайри х</w:t>
      </w:r>
      <w:r>
        <w:rPr>
          <w:color w:val="000000"/>
          <w:sz w:val="24"/>
          <w:szCs w:val="24"/>
          <w:lang w:val="en-US" w:eastAsia="ru-RU"/>
        </w:rPr>
        <w:t>l</w:t>
      </w:r>
      <w:r w:rsidRPr="007766A7">
        <w:rPr>
          <w:color w:val="000000"/>
          <w:sz w:val="24"/>
          <w:szCs w:val="24"/>
          <w:lang w:eastAsia="ru-RU"/>
        </w:rPr>
        <w:t>у -</w:t>
      </w:r>
      <w:r w:rsidRPr="007766A7">
        <w:rPr>
          <w:sz w:val="24"/>
          <w:szCs w:val="24"/>
        </w:rPr>
        <w:t xml:space="preserve"> </w:t>
      </w:r>
      <w:r>
        <w:rPr>
          <w:color w:val="000000"/>
          <w:sz w:val="24"/>
          <w:szCs w:val="24"/>
          <w:lang w:eastAsia="ru-RU"/>
        </w:rPr>
        <w:t>бархьдешлиг</w:t>
      </w:r>
      <w:r>
        <w:rPr>
          <w:color w:val="000000"/>
          <w:sz w:val="24"/>
          <w:szCs w:val="24"/>
          <w:lang w:val="en-US" w:eastAsia="ru-RU"/>
        </w:rPr>
        <w:t>l</w:t>
      </w:r>
      <w:r>
        <w:rPr>
          <w:color w:val="000000"/>
          <w:sz w:val="24"/>
          <w:szCs w:val="24"/>
          <w:lang w:eastAsia="ru-RU"/>
        </w:rPr>
        <w:t>ив умц</w:t>
      </w:r>
      <w:r>
        <w:rPr>
          <w:color w:val="000000"/>
          <w:sz w:val="24"/>
          <w:szCs w:val="24"/>
          <w:lang w:val="en-US" w:eastAsia="ru-RU"/>
        </w:rPr>
        <w:t>l</w:t>
      </w:r>
      <w:r>
        <w:rPr>
          <w:color w:val="000000"/>
          <w:sz w:val="24"/>
          <w:szCs w:val="24"/>
          <w:lang w:eastAsia="ru-RU"/>
        </w:rPr>
        <w:t>ули г</w:t>
      </w:r>
      <w:r>
        <w:rPr>
          <w:color w:val="000000"/>
          <w:sz w:val="24"/>
          <w:szCs w:val="24"/>
          <w:lang w:val="en-US" w:eastAsia="ru-RU"/>
        </w:rPr>
        <w:t>l</w:t>
      </w:r>
      <w:r>
        <w:rPr>
          <w:color w:val="000000"/>
          <w:sz w:val="24"/>
          <w:szCs w:val="24"/>
          <w:lang w:eastAsia="ru-RU"/>
        </w:rPr>
        <w:t>ямру дерк</w:t>
      </w:r>
      <w:r>
        <w:rPr>
          <w:color w:val="000000"/>
          <w:sz w:val="24"/>
          <w:szCs w:val="24"/>
          <w:lang w:val="en-US" w:eastAsia="ru-RU"/>
        </w:rPr>
        <w:t>l</w:t>
      </w:r>
      <w:r>
        <w:rPr>
          <w:color w:val="000000"/>
          <w:sz w:val="24"/>
          <w:szCs w:val="24"/>
          <w:lang w:eastAsia="ru-RU"/>
        </w:rPr>
        <w:t>ибси ва, ил баргес виъх</w:t>
      </w:r>
      <w:r>
        <w:rPr>
          <w:color w:val="000000"/>
          <w:sz w:val="24"/>
          <w:szCs w:val="24"/>
          <w:lang w:val="en-US" w:eastAsia="ru-RU"/>
        </w:rPr>
        <w:t>l</w:t>
      </w:r>
      <w:r w:rsidRPr="007766A7">
        <w:rPr>
          <w:color w:val="000000"/>
          <w:sz w:val="24"/>
          <w:szCs w:val="24"/>
          <w:lang w:eastAsia="ru-RU"/>
        </w:rPr>
        <w:t>ейубли, иш</w:t>
      </w:r>
      <w:r w:rsidRPr="007766A7">
        <w:rPr>
          <w:sz w:val="24"/>
          <w:szCs w:val="24"/>
        </w:rPr>
        <w:t xml:space="preserve"> </w:t>
      </w:r>
      <w:r w:rsidRPr="007766A7">
        <w:rPr>
          <w:color w:val="000000"/>
          <w:sz w:val="24"/>
          <w:szCs w:val="24"/>
          <w:lang w:eastAsia="ru-RU"/>
        </w:rPr>
        <w:t>дунъя бархьбатурси.</w:t>
      </w:r>
    </w:p>
    <w:p w:rsidR="006677B6" w:rsidRPr="007766A7" w:rsidRDefault="006677B6" w:rsidP="00550B03">
      <w:pPr>
        <w:pStyle w:val="1"/>
        <w:shd w:val="clear" w:color="auto" w:fill="auto"/>
        <w:spacing w:before="0" w:line="240" w:lineRule="auto"/>
        <w:rPr>
          <w:sz w:val="24"/>
          <w:szCs w:val="24"/>
        </w:rPr>
      </w:pPr>
      <w:r>
        <w:rPr>
          <w:color w:val="000000"/>
          <w:sz w:val="24"/>
          <w:szCs w:val="24"/>
          <w:lang w:eastAsia="ru-RU"/>
        </w:rPr>
        <w:t>Айдимирли нушаб пергер давла г</w:t>
      </w:r>
      <w:r>
        <w:rPr>
          <w:color w:val="000000"/>
          <w:sz w:val="24"/>
          <w:szCs w:val="24"/>
          <w:lang w:val="en-US" w:eastAsia="ru-RU"/>
        </w:rPr>
        <w:t>l</w:t>
      </w:r>
      <w:r>
        <w:rPr>
          <w:color w:val="000000"/>
          <w:sz w:val="24"/>
          <w:szCs w:val="24"/>
          <w:lang w:eastAsia="ru-RU"/>
        </w:rPr>
        <w:t>елаб батур: пагьмули рурх</w:t>
      </w:r>
      <w:r>
        <w:rPr>
          <w:color w:val="000000"/>
          <w:sz w:val="24"/>
          <w:szCs w:val="24"/>
          <w:lang w:val="en-US" w:eastAsia="ru-RU"/>
        </w:rPr>
        <w:t>l</w:t>
      </w:r>
      <w:r w:rsidRPr="007766A7">
        <w:rPr>
          <w:color w:val="000000"/>
          <w:sz w:val="24"/>
          <w:szCs w:val="24"/>
          <w:lang w:eastAsia="ru-RU"/>
        </w:rPr>
        <w:t>ути</w:t>
      </w:r>
      <w:r w:rsidRPr="007766A7">
        <w:rPr>
          <w:sz w:val="24"/>
          <w:szCs w:val="24"/>
        </w:rPr>
        <w:t xml:space="preserve"> </w:t>
      </w:r>
      <w:r w:rsidRPr="007766A7">
        <w:rPr>
          <w:color w:val="000000"/>
          <w:sz w:val="24"/>
          <w:szCs w:val="24"/>
          <w:lang w:eastAsia="ru-RU"/>
        </w:rPr>
        <w:t>назмурти,</w:t>
      </w:r>
      <w:r>
        <w:rPr>
          <w:color w:val="000000"/>
          <w:sz w:val="24"/>
          <w:szCs w:val="24"/>
          <w:lang w:eastAsia="ru-RU"/>
        </w:rPr>
        <w:t xml:space="preserve"> илдазирти духути, дархьти, мяг</w:t>
      </w:r>
      <w:r>
        <w:rPr>
          <w:color w:val="000000"/>
          <w:sz w:val="24"/>
          <w:szCs w:val="24"/>
          <w:lang w:val="en-US" w:eastAsia="ru-RU"/>
        </w:rPr>
        <w:t>l</w:t>
      </w:r>
      <w:r w:rsidRPr="007766A7">
        <w:rPr>
          <w:color w:val="000000"/>
          <w:sz w:val="24"/>
          <w:szCs w:val="24"/>
          <w:lang w:eastAsia="ru-RU"/>
        </w:rPr>
        <w:t>ничерти, саркъибти пикруми,</w:t>
      </w:r>
      <w:r w:rsidRPr="007766A7">
        <w:rPr>
          <w:sz w:val="24"/>
          <w:szCs w:val="24"/>
        </w:rPr>
        <w:t xml:space="preserve"> </w:t>
      </w:r>
      <w:r>
        <w:rPr>
          <w:color w:val="000000"/>
          <w:sz w:val="24"/>
          <w:szCs w:val="24"/>
          <w:lang w:eastAsia="ru-RU"/>
        </w:rPr>
        <w:t>насих</w:t>
      </w:r>
      <w:r>
        <w:rPr>
          <w:color w:val="000000"/>
          <w:sz w:val="24"/>
          <w:szCs w:val="24"/>
          <w:lang w:val="en-US" w:eastAsia="ru-RU"/>
        </w:rPr>
        <w:t>l</w:t>
      </w:r>
      <w:r>
        <w:rPr>
          <w:color w:val="000000"/>
          <w:sz w:val="24"/>
          <w:szCs w:val="24"/>
          <w:lang w:eastAsia="ru-RU"/>
        </w:rPr>
        <w:t>ятуни. Илди школабазир дуч</w:t>
      </w:r>
      <w:r>
        <w:rPr>
          <w:color w:val="000000"/>
          <w:sz w:val="24"/>
          <w:szCs w:val="24"/>
          <w:lang w:val="en-US" w:eastAsia="ru-RU"/>
        </w:rPr>
        <w:t>l</w:t>
      </w:r>
      <w:r w:rsidRPr="007766A7">
        <w:rPr>
          <w:color w:val="000000"/>
          <w:sz w:val="24"/>
          <w:szCs w:val="24"/>
          <w:lang w:eastAsia="ru-RU"/>
        </w:rPr>
        <w:t>ахъес, литерату</w:t>
      </w:r>
      <w:r>
        <w:rPr>
          <w:color w:val="000000"/>
          <w:sz w:val="24"/>
          <w:szCs w:val="24"/>
          <w:lang w:eastAsia="ru-RU"/>
        </w:rPr>
        <w:t>-</w:t>
      </w:r>
      <w:r w:rsidRPr="007766A7">
        <w:rPr>
          <w:color w:val="000000"/>
          <w:sz w:val="24"/>
          <w:szCs w:val="24"/>
          <w:lang w:eastAsia="ru-RU"/>
        </w:rPr>
        <w:t>рала вечертачир</w:t>
      </w:r>
      <w:r w:rsidRPr="007766A7">
        <w:rPr>
          <w:sz w:val="24"/>
          <w:szCs w:val="24"/>
        </w:rPr>
        <w:t xml:space="preserve"> </w:t>
      </w:r>
      <w:r>
        <w:rPr>
          <w:color w:val="000000"/>
          <w:sz w:val="24"/>
          <w:szCs w:val="24"/>
          <w:lang w:eastAsia="ru-RU"/>
        </w:rPr>
        <w:t>зайдик1ахъес г</w:t>
      </w:r>
      <w:r>
        <w:rPr>
          <w:color w:val="000000"/>
          <w:sz w:val="24"/>
          <w:szCs w:val="24"/>
          <w:lang w:val="en-US" w:eastAsia="ru-RU"/>
        </w:rPr>
        <w:t>l</w:t>
      </w:r>
      <w:r>
        <w:rPr>
          <w:color w:val="000000"/>
          <w:sz w:val="24"/>
          <w:szCs w:val="24"/>
          <w:lang w:eastAsia="ru-RU"/>
        </w:rPr>
        <w:t>яг</w:t>
      </w:r>
      <w:r>
        <w:rPr>
          <w:color w:val="000000"/>
          <w:sz w:val="24"/>
          <w:szCs w:val="24"/>
          <w:lang w:val="en-US" w:eastAsia="ru-RU"/>
        </w:rPr>
        <w:t>l</w:t>
      </w:r>
      <w:r w:rsidRPr="007766A7">
        <w:rPr>
          <w:color w:val="000000"/>
          <w:sz w:val="24"/>
          <w:szCs w:val="24"/>
          <w:lang w:eastAsia="ru-RU"/>
        </w:rPr>
        <w:t>ниси саби.</w:t>
      </w:r>
      <w:r>
        <w:rPr>
          <w:color w:val="000000"/>
          <w:sz w:val="24"/>
          <w:szCs w:val="24"/>
          <w:lang w:eastAsia="ru-RU"/>
        </w:rPr>
        <w:t xml:space="preserve"> Нуни чейсулра Айдимирла чердик</w:t>
      </w:r>
      <w:r>
        <w:rPr>
          <w:color w:val="000000"/>
          <w:sz w:val="24"/>
          <w:szCs w:val="24"/>
          <w:lang w:val="en-US" w:eastAsia="ru-RU"/>
        </w:rPr>
        <w:t>l</w:t>
      </w:r>
      <w:r w:rsidRPr="007766A7">
        <w:rPr>
          <w:color w:val="000000"/>
          <w:sz w:val="24"/>
          <w:szCs w:val="24"/>
          <w:lang w:eastAsia="ru-RU"/>
        </w:rPr>
        <w:t>ибти</w:t>
      </w:r>
      <w:r w:rsidRPr="007766A7">
        <w:rPr>
          <w:sz w:val="24"/>
          <w:szCs w:val="24"/>
        </w:rPr>
        <w:t xml:space="preserve"> </w:t>
      </w:r>
      <w:r w:rsidRPr="007766A7">
        <w:rPr>
          <w:color w:val="000000"/>
          <w:sz w:val="24"/>
          <w:szCs w:val="24"/>
          <w:lang w:eastAsia="ru-RU"/>
        </w:rPr>
        <w:t>назмурта</w:t>
      </w:r>
      <w:r>
        <w:rPr>
          <w:color w:val="000000"/>
          <w:sz w:val="24"/>
          <w:szCs w:val="24"/>
          <w:lang w:eastAsia="ru-RU"/>
        </w:rPr>
        <w:t>-ла с</w:t>
      </w:r>
      <w:r w:rsidRPr="007766A7">
        <w:rPr>
          <w:color w:val="000000"/>
          <w:sz w:val="24"/>
          <w:szCs w:val="24"/>
          <w:lang w:eastAsia="ru-RU"/>
        </w:rPr>
        <w:t>агаси жуз дураахъес.</w:t>
      </w:r>
    </w:p>
    <w:p w:rsidR="006677B6" w:rsidRPr="007766A7" w:rsidRDefault="006677B6" w:rsidP="00550B03">
      <w:pPr>
        <w:pStyle w:val="30"/>
        <w:shd w:val="clear" w:color="auto" w:fill="auto"/>
        <w:spacing w:line="240" w:lineRule="auto"/>
        <w:ind w:firstLine="567"/>
        <w:jc w:val="right"/>
        <w:rPr>
          <w:b/>
          <w:i w:val="0"/>
          <w:color w:val="000000"/>
          <w:sz w:val="24"/>
          <w:szCs w:val="24"/>
          <w:lang w:eastAsia="ru-RU"/>
        </w:rPr>
      </w:pPr>
      <w:r w:rsidRPr="007766A7">
        <w:rPr>
          <w:b/>
          <w:i w:val="0"/>
          <w:color w:val="000000"/>
          <w:sz w:val="24"/>
          <w:szCs w:val="24"/>
          <w:lang w:eastAsia="ru-RU"/>
        </w:rPr>
        <w:t>Мях1яммад Х1ямидов, Дагъиста халкьла поэт</w:t>
      </w:r>
    </w:p>
    <w:p w:rsidR="006677B6" w:rsidRPr="007766A7" w:rsidRDefault="006677B6" w:rsidP="00550B03">
      <w:pPr>
        <w:spacing w:line="240" w:lineRule="auto"/>
        <w:ind w:firstLine="340"/>
        <w:rPr>
          <w:rFonts w:ascii="Times New Roman" w:hAnsi="Times New Roman"/>
        </w:rPr>
      </w:pPr>
    </w:p>
    <w:p w:rsidR="006677B6" w:rsidRPr="0013197B" w:rsidRDefault="006677B6" w:rsidP="003E33E6">
      <w:pPr>
        <w:autoSpaceDE w:val="0"/>
        <w:autoSpaceDN w:val="0"/>
        <w:adjustRightInd w:val="0"/>
        <w:spacing w:after="0" w:line="230" w:lineRule="atLeast"/>
        <w:ind w:firstLine="283"/>
        <w:jc w:val="both"/>
        <w:rPr>
          <w:rFonts w:ascii="Times New Roman" w:hAnsi="Times New Roman"/>
          <w:b/>
          <w:sz w:val="24"/>
          <w:szCs w:val="24"/>
        </w:rPr>
      </w:pPr>
      <w:r w:rsidRPr="0013197B">
        <w:rPr>
          <w:rFonts w:ascii="Times New Roman" w:hAnsi="Times New Roman"/>
          <w:b/>
          <w:sz w:val="24"/>
          <w:szCs w:val="24"/>
        </w:rPr>
        <w:t xml:space="preserve">Редакциялизи кагъар </w:t>
      </w:r>
    </w:p>
    <w:p w:rsidR="006677B6" w:rsidRPr="0013197B" w:rsidRDefault="006677B6" w:rsidP="003E33E6">
      <w:pPr>
        <w:autoSpaceDE w:val="0"/>
        <w:autoSpaceDN w:val="0"/>
        <w:adjustRightInd w:val="0"/>
        <w:spacing w:after="0" w:line="230" w:lineRule="atLeast"/>
        <w:ind w:firstLine="283"/>
        <w:jc w:val="both"/>
        <w:rPr>
          <w:rFonts w:ascii="Times New Roman" w:hAnsi="Times New Roman"/>
          <w:b/>
          <w:sz w:val="24"/>
          <w:szCs w:val="24"/>
        </w:rPr>
      </w:pPr>
      <w:r w:rsidRPr="0013197B">
        <w:rPr>
          <w:rFonts w:ascii="Times New Roman" w:hAnsi="Times New Roman"/>
          <w:b/>
          <w:sz w:val="24"/>
          <w:szCs w:val="24"/>
        </w:rPr>
        <w:t>Вег</w:t>
      </w:r>
      <w:r w:rsidRPr="0013197B">
        <w:rPr>
          <w:rFonts w:ascii="Times New Roman" w:hAnsi="Times New Roman"/>
          <w:b/>
          <w:sz w:val="24"/>
          <w:szCs w:val="24"/>
          <w:lang w:val="en-US"/>
        </w:rPr>
        <w:t>l</w:t>
      </w:r>
      <w:r w:rsidRPr="0013197B">
        <w:rPr>
          <w:rFonts w:ascii="Times New Roman" w:hAnsi="Times New Roman"/>
          <w:b/>
          <w:sz w:val="24"/>
          <w:szCs w:val="24"/>
        </w:rPr>
        <w:t>агардеш</w:t>
      </w:r>
    </w:p>
    <w:p w:rsidR="006677B6" w:rsidRPr="003E33E6" w:rsidRDefault="006677B6" w:rsidP="003E33E6">
      <w:pPr>
        <w:autoSpaceDE w:val="0"/>
        <w:autoSpaceDN w:val="0"/>
        <w:adjustRightInd w:val="0"/>
        <w:spacing w:after="0" w:line="230" w:lineRule="atLeast"/>
        <w:ind w:firstLine="283"/>
        <w:jc w:val="both"/>
        <w:rPr>
          <w:rFonts w:ascii="Times New Roman" w:hAnsi="Times New Roman"/>
          <w:sz w:val="24"/>
          <w:szCs w:val="24"/>
        </w:rPr>
      </w:pPr>
      <w:r w:rsidRPr="003E33E6">
        <w:rPr>
          <w:rFonts w:ascii="Times New Roman" w:hAnsi="Times New Roman"/>
          <w:sz w:val="24"/>
          <w:szCs w:val="24"/>
        </w:rPr>
        <w:t>Кичихlямрила шилизиб дурхlни хlязта биркьахъес площа</w:t>
      </w:r>
      <w:r>
        <w:rPr>
          <w:rFonts w:ascii="Times New Roman" w:hAnsi="Times New Roman"/>
          <w:sz w:val="24"/>
          <w:szCs w:val="24"/>
        </w:rPr>
        <w:t>дка барахъибсири. Сепайда, ил х</w:t>
      </w:r>
      <w:r>
        <w:rPr>
          <w:rFonts w:ascii="Times New Roman" w:hAnsi="Times New Roman"/>
          <w:sz w:val="24"/>
          <w:szCs w:val="24"/>
          <w:lang w:val="en-US"/>
        </w:rPr>
        <w:t>l</w:t>
      </w:r>
      <w:r w:rsidRPr="003E33E6">
        <w:rPr>
          <w:rFonts w:ascii="Times New Roman" w:hAnsi="Times New Roman"/>
          <w:sz w:val="24"/>
          <w:szCs w:val="24"/>
        </w:rPr>
        <w:t>яйванти "хlязтадиркьуси" площадкаличи шурбухъун. Илар дуги-хlерила лерилра замунтазир, алавла нясдешунази гlелабуршули мицlираг чедаэс вирар. Чула мицlираг чина дашулил хlери</w:t>
      </w:r>
      <w:r>
        <w:rPr>
          <w:rFonts w:ascii="Times New Roman" w:hAnsi="Times New Roman"/>
          <w:sz w:val="24"/>
          <w:szCs w:val="24"/>
        </w:rPr>
        <w:t>-</w:t>
      </w:r>
      <w:r w:rsidRPr="003E33E6">
        <w:rPr>
          <w:rFonts w:ascii="Times New Roman" w:hAnsi="Times New Roman"/>
          <w:sz w:val="24"/>
          <w:szCs w:val="24"/>
        </w:rPr>
        <w:t>кlуси агара. Хала хlяйванти гьар бархlилизир шила кьакьурбазир къяйцlли сари.</w:t>
      </w:r>
    </w:p>
    <w:p w:rsidR="006677B6" w:rsidRPr="003E33E6" w:rsidRDefault="006677B6" w:rsidP="003E33E6">
      <w:pPr>
        <w:autoSpaceDE w:val="0"/>
        <w:autoSpaceDN w:val="0"/>
        <w:adjustRightInd w:val="0"/>
        <w:spacing w:after="0" w:line="240" w:lineRule="auto"/>
        <w:ind w:firstLine="283"/>
        <w:jc w:val="both"/>
        <w:rPr>
          <w:rFonts w:ascii="Times New Roman" w:hAnsi="Times New Roman"/>
          <w:sz w:val="24"/>
          <w:szCs w:val="24"/>
        </w:rPr>
      </w:pPr>
      <w:r w:rsidRPr="003E33E6">
        <w:rPr>
          <w:rFonts w:ascii="Times New Roman" w:hAnsi="Times New Roman"/>
          <w:sz w:val="24"/>
          <w:szCs w:val="24"/>
        </w:rPr>
        <w:t>Шила администрацияли иш дуслизиб жамигlятла мицlирагличил дуки вашахъес адам в</w:t>
      </w:r>
      <w:r>
        <w:rPr>
          <w:rFonts w:ascii="Times New Roman" w:hAnsi="Times New Roman"/>
          <w:sz w:val="24"/>
          <w:szCs w:val="24"/>
        </w:rPr>
        <w:t>аргиб. Илис хlериахъес мерра де</w:t>
      </w:r>
      <w:r w:rsidRPr="003E33E6">
        <w:rPr>
          <w:rFonts w:ascii="Times New Roman" w:hAnsi="Times New Roman"/>
          <w:sz w:val="24"/>
          <w:szCs w:val="24"/>
        </w:rPr>
        <w:t>кlарбариб. Се гlяхlдеша? Чула хlя</w:t>
      </w:r>
      <w:r>
        <w:rPr>
          <w:rFonts w:ascii="Times New Roman" w:hAnsi="Times New Roman"/>
          <w:sz w:val="24"/>
          <w:szCs w:val="24"/>
        </w:rPr>
        <w:t>йванти ду</w:t>
      </w:r>
      <w:r w:rsidRPr="003E33E6">
        <w:rPr>
          <w:rFonts w:ascii="Times New Roman" w:hAnsi="Times New Roman"/>
          <w:sz w:val="24"/>
          <w:szCs w:val="24"/>
        </w:rPr>
        <w:t>ки дикусилис шантани</w:t>
      </w:r>
      <w:r>
        <w:rPr>
          <w:rFonts w:ascii="Times New Roman" w:hAnsi="Times New Roman"/>
          <w:sz w:val="24"/>
          <w:szCs w:val="24"/>
        </w:rPr>
        <w:t>, баз бик</w:t>
      </w:r>
      <w:r w:rsidRPr="003E33E6">
        <w:rPr>
          <w:rFonts w:ascii="Times New Roman" w:hAnsi="Times New Roman"/>
          <w:sz w:val="24"/>
          <w:szCs w:val="24"/>
        </w:rPr>
        <w:t>ибхlели</w:t>
      </w:r>
      <w:r>
        <w:rPr>
          <w:rFonts w:ascii="Times New Roman" w:hAnsi="Times New Roman"/>
          <w:sz w:val="24"/>
          <w:szCs w:val="24"/>
        </w:rPr>
        <w:t>,</w:t>
      </w:r>
      <w:r w:rsidRPr="003E33E6">
        <w:rPr>
          <w:rFonts w:ascii="Times New Roman" w:hAnsi="Times New Roman"/>
          <w:sz w:val="24"/>
          <w:szCs w:val="24"/>
        </w:rPr>
        <w:t xml:space="preserve"> арц хlелугули урдухъун. Ил сабабли хlенкьула шилизив</w:t>
      </w:r>
      <w:r>
        <w:rPr>
          <w:rFonts w:ascii="Times New Roman" w:hAnsi="Times New Roman"/>
          <w:sz w:val="24"/>
          <w:szCs w:val="24"/>
        </w:rPr>
        <w:t>ад арякьун. Мицlираг пайтли, ве</w:t>
      </w:r>
      <w:r w:rsidRPr="003E33E6">
        <w:rPr>
          <w:rFonts w:ascii="Times New Roman" w:hAnsi="Times New Roman"/>
          <w:sz w:val="24"/>
          <w:szCs w:val="24"/>
        </w:rPr>
        <w:t>гlагартили калун. Илди жанивартазирад, вайбухъунти адамтазирад мяхlкамдируси агара. Асубирар адамтала хъумази, унхърази духlнахъили, дегlнубас, галгубас зарал баресра.</w:t>
      </w:r>
    </w:p>
    <w:p w:rsidR="006677B6" w:rsidRPr="003E33E6" w:rsidRDefault="006677B6" w:rsidP="003E33E6">
      <w:pPr>
        <w:autoSpaceDE w:val="0"/>
        <w:autoSpaceDN w:val="0"/>
        <w:adjustRightInd w:val="0"/>
        <w:spacing w:after="0" w:line="240" w:lineRule="auto"/>
        <w:ind w:firstLine="283"/>
        <w:jc w:val="both"/>
        <w:rPr>
          <w:rFonts w:ascii="Times New Roman" w:hAnsi="Times New Roman"/>
          <w:sz w:val="24"/>
          <w:szCs w:val="24"/>
        </w:rPr>
      </w:pPr>
      <w:r w:rsidRPr="003E33E6">
        <w:rPr>
          <w:rFonts w:ascii="Times New Roman" w:hAnsi="Times New Roman"/>
          <w:sz w:val="24"/>
          <w:szCs w:val="24"/>
        </w:rPr>
        <w:t>Пик</w:t>
      </w:r>
      <w:r>
        <w:rPr>
          <w:rFonts w:ascii="Times New Roman" w:hAnsi="Times New Roman"/>
          <w:sz w:val="24"/>
          <w:szCs w:val="24"/>
        </w:rPr>
        <w:t>риухъеси масъала саби ил. Вегlа</w:t>
      </w:r>
      <w:r w:rsidRPr="003E33E6">
        <w:rPr>
          <w:rFonts w:ascii="Times New Roman" w:hAnsi="Times New Roman"/>
          <w:sz w:val="24"/>
          <w:szCs w:val="24"/>
        </w:rPr>
        <w:t>гарли къяй</w:t>
      </w:r>
      <w:r>
        <w:rPr>
          <w:rFonts w:ascii="Times New Roman" w:hAnsi="Times New Roman"/>
          <w:sz w:val="24"/>
          <w:szCs w:val="24"/>
        </w:rPr>
        <w:t>цlти мицlираг мурт-дигара авкья</w:t>
      </w:r>
      <w:r w:rsidRPr="003E33E6">
        <w:rPr>
          <w:rFonts w:ascii="Times New Roman" w:hAnsi="Times New Roman"/>
          <w:sz w:val="24"/>
          <w:szCs w:val="24"/>
        </w:rPr>
        <w:t>шанти ва кlикьяшанти буцlази дикес асубирар.Пикриду</w:t>
      </w:r>
      <w:r>
        <w:rPr>
          <w:rFonts w:ascii="Times New Roman" w:hAnsi="Times New Roman"/>
          <w:sz w:val="24"/>
          <w:szCs w:val="24"/>
        </w:rPr>
        <w:t>хъеная, хlямранти, кlинайс гьай</w:t>
      </w:r>
      <w:r w:rsidRPr="003E33E6">
        <w:rPr>
          <w:rFonts w:ascii="Times New Roman" w:hAnsi="Times New Roman"/>
          <w:sz w:val="24"/>
          <w:szCs w:val="24"/>
        </w:rPr>
        <w:t>гlяйиб викlесичиб, ишбархlи хlушала хlяйван-къачаличи хlеруди барая. Илди дуки дикуси хlенкьула виалли шила мер-мусара умули кавлан, мицlираглис селизибадалра урехира хlебирар.</w:t>
      </w:r>
    </w:p>
    <w:p w:rsidR="006677B6" w:rsidRPr="003E33E6" w:rsidRDefault="006677B6" w:rsidP="003E33E6">
      <w:pPr>
        <w:autoSpaceDE w:val="0"/>
        <w:autoSpaceDN w:val="0"/>
        <w:adjustRightInd w:val="0"/>
        <w:spacing w:after="0" w:line="240" w:lineRule="auto"/>
        <w:jc w:val="right"/>
        <w:rPr>
          <w:rFonts w:ascii="Times New Roman" w:hAnsi="Times New Roman"/>
          <w:b/>
          <w:bCs/>
          <w:i/>
          <w:iCs/>
          <w:sz w:val="24"/>
          <w:szCs w:val="24"/>
        </w:rPr>
      </w:pPr>
      <w:r w:rsidRPr="003E33E6">
        <w:rPr>
          <w:rFonts w:ascii="Times New Roman" w:hAnsi="Times New Roman"/>
          <w:b/>
          <w:bCs/>
          <w:i/>
          <w:iCs/>
          <w:caps/>
          <w:sz w:val="24"/>
          <w:szCs w:val="24"/>
        </w:rPr>
        <w:t>Ч. Багьаудинов,</w:t>
      </w:r>
      <w:r w:rsidRPr="003E33E6">
        <w:rPr>
          <w:rFonts w:ascii="Times New Roman" w:hAnsi="Times New Roman"/>
          <w:b/>
          <w:bCs/>
          <w:i/>
          <w:iCs/>
          <w:sz w:val="24"/>
          <w:szCs w:val="24"/>
        </w:rPr>
        <w:t xml:space="preserve"> Кичихlямрила ши</w:t>
      </w:r>
    </w:p>
    <w:p w:rsidR="006677B6" w:rsidRPr="003E33E6" w:rsidRDefault="006677B6" w:rsidP="003E33E6">
      <w:pPr>
        <w:autoSpaceDE w:val="0"/>
        <w:autoSpaceDN w:val="0"/>
        <w:adjustRightInd w:val="0"/>
        <w:spacing w:after="0" w:line="230" w:lineRule="atLeast"/>
        <w:ind w:firstLine="283"/>
        <w:jc w:val="both"/>
        <w:rPr>
          <w:rFonts w:ascii="Times New Roman" w:hAnsi="Times New Roman"/>
          <w:sz w:val="24"/>
          <w:szCs w:val="24"/>
        </w:rPr>
      </w:pPr>
    </w:p>
    <w:p w:rsidR="006677B6" w:rsidRPr="00E11D1D" w:rsidRDefault="006677B6" w:rsidP="0013197B">
      <w:pPr>
        <w:spacing w:after="0"/>
        <w:ind w:firstLine="567"/>
        <w:rPr>
          <w:rFonts w:ascii="Times New Roman" w:hAnsi="Times New Roman"/>
          <w:b/>
          <w:sz w:val="24"/>
          <w:szCs w:val="24"/>
        </w:rPr>
      </w:pPr>
      <w:r w:rsidRPr="00E11D1D">
        <w:rPr>
          <w:rFonts w:ascii="Times New Roman" w:hAnsi="Times New Roman"/>
          <w:b/>
          <w:sz w:val="24"/>
          <w:szCs w:val="24"/>
        </w:rPr>
        <w:t>Г</w:t>
      </w:r>
      <w:r>
        <w:rPr>
          <w:rFonts w:ascii="Times New Roman" w:hAnsi="Times New Roman"/>
          <w:b/>
          <w:sz w:val="24"/>
          <w:szCs w:val="24"/>
        </w:rPr>
        <w:t>l</w:t>
      </w:r>
      <w:r w:rsidRPr="00E11D1D">
        <w:rPr>
          <w:rFonts w:ascii="Times New Roman" w:hAnsi="Times New Roman"/>
          <w:b/>
          <w:sz w:val="24"/>
          <w:szCs w:val="24"/>
        </w:rPr>
        <w:t>ях</w:t>
      </w:r>
      <w:r>
        <w:rPr>
          <w:rFonts w:ascii="Times New Roman" w:hAnsi="Times New Roman"/>
          <w:b/>
          <w:sz w:val="24"/>
          <w:szCs w:val="24"/>
        </w:rPr>
        <w:t>l</w:t>
      </w:r>
      <w:r w:rsidRPr="00E11D1D">
        <w:rPr>
          <w:rFonts w:ascii="Times New Roman" w:hAnsi="Times New Roman"/>
          <w:b/>
          <w:sz w:val="24"/>
          <w:szCs w:val="24"/>
        </w:rPr>
        <w:t xml:space="preserve">ти адамтачила </w:t>
      </w:r>
    </w:p>
    <w:p w:rsidR="006677B6" w:rsidRPr="00E11D1D" w:rsidRDefault="006677B6" w:rsidP="0013197B">
      <w:pPr>
        <w:spacing w:after="0"/>
        <w:ind w:firstLine="567"/>
        <w:rPr>
          <w:rFonts w:ascii="Times New Roman" w:hAnsi="Times New Roman"/>
          <w:b/>
          <w:sz w:val="24"/>
          <w:szCs w:val="24"/>
        </w:rPr>
      </w:pPr>
      <w:r w:rsidRPr="00E11D1D">
        <w:rPr>
          <w:rFonts w:ascii="Times New Roman" w:hAnsi="Times New Roman"/>
          <w:b/>
          <w:sz w:val="24"/>
          <w:szCs w:val="24"/>
        </w:rPr>
        <w:t>Баркалла, Г</w:t>
      </w:r>
      <w:r>
        <w:rPr>
          <w:rFonts w:ascii="Times New Roman" w:hAnsi="Times New Roman"/>
          <w:b/>
          <w:sz w:val="24"/>
          <w:szCs w:val="24"/>
        </w:rPr>
        <w:t>l</w:t>
      </w:r>
      <w:r w:rsidRPr="00E11D1D">
        <w:rPr>
          <w:rFonts w:ascii="Times New Roman" w:hAnsi="Times New Roman"/>
          <w:b/>
          <w:sz w:val="24"/>
          <w:szCs w:val="24"/>
        </w:rPr>
        <w:t>яли!</w:t>
      </w:r>
    </w:p>
    <w:p w:rsidR="006677B6" w:rsidRDefault="006677B6" w:rsidP="0013197B">
      <w:pPr>
        <w:spacing w:after="0"/>
        <w:ind w:firstLine="567"/>
        <w:rPr>
          <w:rFonts w:ascii="Times New Roman" w:hAnsi="Times New Roman"/>
          <w:sz w:val="24"/>
          <w:szCs w:val="24"/>
        </w:rPr>
      </w:pPr>
      <w:r>
        <w:rPr>
          <w:rFonts w:ascii="Times New Roman" w:hAnsi="Times New Roman"/>
          <w:sz w:val="24"/>
          <w:szCs w:val="24"/>
        </w:rPr>
        <w:t xml:space="preserve">Дархьти шикьатlала лерси адам, гlяхlси баркьудиличи гьуцlулхъули вирар. Хlера, или хlебиалри, нушала шила чебаъ дусличи-дус жагахlебикlи, гlяхlти адамтала уми айхъули халкьра гъайхlебикlи. Иш гьакlлис, хlерейсла кьулгьначив къаршибикибти шила халати адамтани, Мусахъала Гlялибейли ва Гlялимхъала Зубайруни набзи тиладибариб пергер, жагьси адамличила газетализи ца камси макьала белкlахъес. Ил, адамтала уркlби разидарибси хозяйствола гlягlниахълуми дирцуси «МИРАЖ» тукенна вегl, лацла уста Мяхlяммадла урши Гlяли сай. Гlялини гьалабван хlябрала мякьлаб халкьла хlяжатдеш ихъуси хъали барили уили сай. Ил дурхъаси баркьудили разибарибти хlябра гlурра чум-чумра адам ахъес. </w:t>
      </w:r>
    </w:p>
    <w:p w:rsidR="006677B6" w:rsidRDefault="006677B6" w:rsidP="0013197B">
      <w:pPr>
        <w:spacing w:after="0"/>
        <w:ind w:firstLine="567"/>
        <w:rPr>
          <w:rFonts w:ascii="Times New Roman" w:hAnsi="Times New Roman"/>
          <w:sz w:val="24"/>
          <w:szCs w:val="24"/>
        </w:rPr>
      </w:pPr>
      <w:r>
        <w:rPr>
          <w:rFonts w:ascii="Times New Roman" w:hAnsi="Times New Roman"/>
          <w:sz w:val="24"/>
          <w:szCs w:val="24"/>
        </w:rPr>
        <w:t xml:space="preserve">- Нушани иличи ва илала баркьудиличи пахрубирулра, - бурули саби гъайбикlутани. </w:t>
      </w:r>
    </w:p>
    <w:p w:rsidR="006677B6" w:rsidRDefault="006677B6" w:rsidP="0013197B">
      <w:pPr>
        <w:spacing w:after="0"/>
        <w:ind w:firstLine="567"/>
        <w:rPr>
          <w:rFonts w:ascii="Times New Roman" w:hAnsi="Times New Roman"/>
          <w:sz w:val="24"/>
          <w:szCs w:val="24"/>
        </w:rPr>
      </w:pPr>
      <w:r>
        <w:rPr>
          <w:rFonts w:ascii="Times New Roman" w:hAnsi="Times New Roman"/>
          <w:sz w:val="24"/>
          <w:szCs w:val="24"/>
        </w:rPr>
        <w:t>Илгъуна хlянчи барес шилизиб бахъал цархlилти ахърила бегlти адамти лебли биалра ил секlайчи ил жагьси адам пикриухъи, сунела кьас бетерхахъурли сай. Хlялал диаб сунес. Нуша мицlирли лертачи чебси саби, нушаб дигути, Аллагьли сунечи даимлис арбукибтала мер-муса жагали ва умули дихlес. Ил багьандан хlябрачир хlяжатти шуртlрира акlахъни гьарилла балбикибси, дурхъаси керила баркьуди саби. Гlяли, хlед баркалла биаб гьалмагъ, Аллагьла гьалав хlу мурталра умули виаби. Имцlадикlаб хlу левси мерличир баракат ва гlяхlбаркьла гунзри.</w:t>
      </w:r>
    </w:p>
    <w:p w:rsidR="006677B6" w:rsidRDefault="006677B6" w:rsidP="0013197B">
      <w:pPr>
        <w:tabs>
          <w:tab w:val="left" w:pos="4710"/>
        </w:tabs>
        <w:spacing w:after="0"/>
        <w:ind w:firstLine="567"/>
        <w:rPr>
          <w:rFonts w:ascii="Times New Roman" w:hAnsi="Times New Roman"/>
          <w:b/>
          <w:sz w:val="24"/>
          <w:szCs w:val="24"/>
        </w:rPr>
      </w:pPr>
      <w:r w:rsidRPr="00E11D1D">
        <w:rPr>
          <w:rFonts w:ascii="Times New Roman" w:hAnsi="Times New Roman"/>
          <w:b/>
          <w:sz w:val="24"/>
          <w:szCs w:val="24"/>
        </w:rPr>
        <w:t>Д-Х</w:t>
      </w:r>
      <w:r>
        <w:rPr>
          <w:rFonts w:ascii="Times New Roman" w:hAnsi="Times New Roman"/>
          <w:b/>
          <w:sz w:val="24"/>
          <w:szCs w:val="24"/>
        </w:rPr>
        <w:t>l</w:t>
      </w:r>
      <w:r w:rsidRPr="00E11D1D">
        <w:rPr>
          <w:rFonts w:ascii="Times New Roman" w:hAnsi="Times New Roman"/>
          <w:b/>
          <w:sz w:val="24"/>
          <w:szCs w:val="24"/>
        </w:rPr>
        <w:t>. Даудов</w:t>
      </w:r>
    </w:p>
    <w:p w:rsidR="006677B6" w:rsidRDefault="006677B6" w:rsidP="0013197B">
      <w:pPr>
        <w:tabs>
          <w:tab w:val="left" w:pos="4710"/>
        </w:tabs>
        <w:spacing w:after="0"/>
        <w:ind w:firstLine="567"/>
        <w:rPr>
          <w:rFonts w:ascii="Times New Roman" w:hAnsi="Times New Roman"/>
          <w:b/>
          <w:sz w:val="24"/>
          <w:szCs w:val="24"/>
        </w:rPr>
      </w:pPr>
    </w:p>
    <w:p w:rsidR="006677B6" w:rsidRDefault="006677B6" w:rsidP="0013197B">
      <w:pPr>
        <w:tabs>
          <w:tab w:val="left" w:pos="4710"/>
        </w:tabs>
        <w:spacing w:after="0"/>
        <w:ind w:firstLine="567"/>
        <w:rPr>
          <w:rFonts w:ascii="Times New Roman" w:hAnsi="Times New Roman"/>
          <w:b/>
          <w:sz w:val="24"/>
          <w:szCs w:val="24"/>
        </w:rPr>
      </w:pPr>
    </w:p>
    <w:p w:rsidR="006677B6" w:rsidRDefault="006677B6" w:rsidP="0013197B">
      <w:pPr>
        <w:tabs>
          <w:tab w:val="left" w:pos="4710"/>
        </w:tabs>
        <w:spacing w:after="0"/>
        <w:ind w:firstLine="567"/>
        <w:rPr>
          <w:rFonts w:ascii="Times New Roman" w:hAnsi="Times New Roman"/>
          <w:b/>
          <w:sz w:val="24"/>
          <w:szCs w:val="24"/>
        </w:rPr>
      </w:pPr>
    </w:p>
    <w:p w:rsidR="006677B6" w:rsidRPr="0056009E" w:rsidRDefault="006677B6" w:rsidP="00C73FF5">
      <w:pPr>
        <w:jc w:val="center"/>
        <w:rPr>
          <w:b/>
          <w:sz w:val="28"/>
          <w:szCs w:val="28"/>
        </w:rPr>
      </w:pPr>
      <w:r w:rsidRPr="0056009E">
        <w:rPr>
          <w:b/>
          <w:sz w:val="28"/>
          <w:szCs w:val="28"/>
        </w:rPr>
        <w:t>Постановление</w:t>
      </w:r>
    </w:p>
    <w:p w:rsidR="006677B6" w:rsidRPr="0056009E" w:rsidRDefault="006677B6" w:rsidP="00C73FF5">
      <w:pPr>
        <w:jc w:val="center"/>
        <w:rPr>
          <w:b/>
          <w:sz w:val="28"/>
          <w:szCs w:val="28"/>
        </w:rPr>
      </w:pPr>
      <w:r w:rsidRPr="0056009E">
        <w:rPr>
          <w:b/>
          <w:sz w:val="28"/>
          <w:szCs w:val="28"/>
        </w:rPr>
        <w:t>Администрации СП «Сельсовет «Сергокалинский»</w:t>
      </w:r>
    </w:p>
    <w:p w:rsidR="006677B6" w:rsidRPr="0056009E" w:rsidRDefault="006677B6" w:rsidP="00C73FF5">
      <w:pPr>
        <w:rPr>
          <w:b/>
          <w:sz w:val="28"/>
          <w:szCs w:val="28"/>
        </w:rPr>
      </w:pPr>
    </w:p>
    <w:p w:rsidR="006677B6" w:rsidRDefault="006677B6" w:rsidP="00C73FF5">
      <w:pPr>
        <w:rPr>
          <w:b/>
          <w:sz w:val="28"/>
          <w:szCs w:val="28"/>
        </w:rPr>
      </w:pPr>
      <w:r w:rsidRPr="0056009E">
        <w:rPr>
          <w:b/>
          <w:sz w:val="28"/>
          <w:szCs w:val="28"/>
        </w:rPr>
        <w:t xml:space="preserve">28.07.2016 г. </w:t>
      </w:r>
      <w:r>
        <w:rPr>
          <w:b/>
          <w:sz w:val="28"/>
          <w:szCs w:val="28"/>
        </w:rPr>
        <w:t xml:space="preserve">                                                                                                      </w:t>
      </w:r>
      <w:r w:rsidRPr="0056009E">
        <w:rPr>
          <w:b/>
          <w:sz w:val="28"/>
          <w:szCs w:val="28"/>
        </w:rPr>
        <w:t>№49</w:t>
      </w:r>
    </w:p>
    <w:p w:rsidR="006677B6" w:rsidRDefault="006677B6" w:rsidP="00C73FF5">
      <w:pPr>
        <w:rPr>
          <w:b/>
          <w:sz w:val="28"/>
          <w:szCs w:val="28"/>
        </w:rPr>
      </w:pPr>
    </w:p>
    <w:p w:rsidR="006677B6" w:rsidRDefault="006677B6" w:rsidP="00C73FF5">
      <w:pPr>
        <w:rPr>
          <w:b/>
          <w:sz w:val="28"/>
          <w:szCs w:val="28"/>
        </w:rPr>
      </w:pPr>
      <w:r>
        <w:rPr>
          <w:b/>
          <w:sz w:val="28"/>
          <w:szCs w:val="28"/>
        </w:rPr>
        <w:t>Об утверждении мест размещения нестационарных торговых объектов на 2016-2018 гг.</w:t>
      </w:r>
    </w:p>
    <w:p w:rsidR="006677B6" w:rsidRDefault="006677B6" w:rsidP="00C73FF5">
      <w:pPr>
        <w:rPr>
          <w:b/>
          <w:sz w:val="28"/>
          <w:szCs w:val="28"/>
        </w:rPr>
      </w:pPr>
    </w:p>
    <w:p w:rsidR="006677B6" w:rsidRDefault="006677B6" w:rsidP="00C73FF5">
      <w:pPr>
        <w:ind w:firstLine="540"/>
        <w:rPr>
          <w:sz w:val="28"/>
          <w:szCs w:val="28"/>
        </w:rPr>
      </w:pPr>
      <w:r>
        <w:rPr>
          <w:sz w:val="28"/>
          <w:szCs w:val="28"/>
        </w:rPr>
        <w:t>В соответствии с Федеральным законом от 28.12.2009 г. №381-ФЗ «Об основах государственного регулирования торговой деятельности в РФ», в целях упорядочения размещения нестационарной торговой сети на территории сельского поселения Администрация СП «Сельсовет «Сергокалинский»</w:t>
      </w:r>
    </w:p>
    <w:p w:rsidR="006677B6" w:rsidRDefault="006677B6" w:rsidP="00C73FF5">
      <w:pPr>
        <w:ind w:firstLine="540"/>
        <w:rPr>
          <w:sz w:val="28"/>
          <w:szCs w:val="28"/>
        </w:rPr>
      </w:pPr>
    </w:p>
    <w:p w:rsidR="006677B6" w:rsidRPr="006C1FF7" w:rsidRDefault="006677B6" w:rsidP="00C73FF5">
      <w:pPr>
        <w:ind w:firstLine="540"/>
        <w:jc w:val="center"/>
        <w:rPr>
          <w:b/>
          <w:sz w:val="28"/>
          <w:szCs w:val="28"/>
        </w:rPr>
      </w:pPr>
      <w:r w:rsidRPr="006C1FF7">
        <w:rPr>
          <w:b/>
          <w:sz w:val="28"/>
          <w:szCs w:val="28"/>
        </w:rPr>
        <w:t>постановляет:</w:t>
      </w:r>
    </w:p>
    <w:p w:rsidR="006677B6" w:rsidRDefault="006677B6" w:rsidP="00C73FF5">
      <w:pPr>
        <w:ind w:firstLine="540"/>
        <w:rPr>
          <w:sz w:val="28"/>
          <w:szCs w:val="28"/>
        </w:rPr>
      </w:pPr>
      <w:r>
        <w:rPr>
          <w:sz w:val="28"/>
          <w:szCs w:val="28"/>
        </w:rPr>
        <w:t>1. Утвердить перечень мест дислокации нестационарных торговых объектов на 2016-2018 гг. (согласно приложениям)</w:t>
      </w:r>
    </w:p>
    <w:p w:rsidR="006677B6" w:rsidRDefault="006677B6" w:rsidP="00C73FF5">
      <w:pPr>
        <w:ind w:firstLine="540"/>
        <w:rPr>
          <w:sz w:val="28"/>
          <w:szCs w:val="28"/>
        </w:rPr>
      </w:pPr>
      <w:r>
        <w:rPr>
          <w:sz w:val="28"/>
          <w:szCs w:val="28"/>
        </w:rPr>
        <w:t>Для продажи сезонных сельхозпродуктов:</w:t>
      </w:r>
    </w:p>
    <w:p w:rsidR="006677B6" w:rsidRDefault="006677B6" w:rsidP="00C73FF5">
      <w:pPr>
        <w:ind w:firstLine="540"/>
        <w:rPr>
          <w:sz w:val="28"/>
          <w:szCs w:val="28"/>
        </w:rPr>
      </w:pPr>
      <w:r>
        <w:rPr>
          <w:sz w:val="28"/>
          <w:szCs w:val="28"/>
        </w:rPr>
        <w:t>- По ул. Г. Азизова, рядом с магазином «Мурад»</w:t>
      </w:r>
    </w:p>
    <w:p w:rsidR="006677B6" w:rsidRDefault="006677B6" w:rsidP="00C73FF5">
      <w:pPr>
        <w:ind w:firstLine="540"/>
        <w:rPr>
          <w:sz w:val="28"/>
          <w:szCs w:val="28"/>
        </w:rPr>
      </w:pPr>
      <w:r>
        <w:rPr>
          <w:sz w:val="28"/>
          <w:szCs w:val="28"/>
        </w:rPr>
        <w:t>- На углу ул. Чкалова и Г. Азизова</w:t>
      </w:r>
    </w:p>
    <w:p w:rsidR="006677B6" w:rsidRDefault="006677B6" w:rsidP="00C73FF5">
      <w:pPr>
        <w:ind w:firstLine="540"/>
        <w:rPr>
          <w:sz w:val="28"/>
          <w:szCs w:val="28"/>
        </w:rPr>
      </w:pPr>
      <w:r>
        <w:rPr>
          <w:sz w:val="28"/>
          <w:szCs w:val="28"/>
        </w:rPr>
        <w:t>- на углу ул. Матросова и Г. Азизова</w:t>
      </w:r>
    </w:p>
    <w:p w:rsidR="006677B6" w:rsidRDefault="006677B6" w:rsidP="00C73FF5">
      <w:pPr>
        <w:ind w:firstLine="540"/>
        <w:rPr>
          <w:sz w:val="28"/>
          <w:szCs w:val="28"/>
        </w:rPr>
      </w:pPr>
      <w:r>
        <w:rPr>
          <w:sz w:val="28"/>
          <w:szCs w:val="28"/>
        </w:rPr>
        <w:t>- на углу ул. М. Гаджиева и Г. Азизова, рядом с магазином «Домашний».</w:t>
      </w:r>
    </w:p>
    <w:p w:rsidR="006677B6" w:rsidRDefault="006677B6" w:rsidP="00C73FF5">
      <w:pPr>
        <w:ind w:firstLine="540"/>
        <w:rPr>
          <w:sz w:val="28"/>
          <w:szCs w:val="28"/>
        </w:rPr>
      </w:pPr>
    </w:p>
    <w:p w:rsidR="006677B6" w:rsidRDefault="006677B6" w:rsidP="00C73FF5">
      <w:pPr>
        <w:ind w:firstLine="540"/>
        <w:rPr>
          <w:sz w:val="28"/>
          <w:szCs w:val="28"/>
        </w:rPr>
      </w:pPr>
      <w:r>
        <w:rPr>
          <w:sz w:val="28"/>
          <w:szCs w:val="28"/>
        </w:rPr>
        <w:t>Для продажи строительных материалов:</w:t>
      </w:r>
    </w:p>
    <w:p w:rsidR="006677B6" w:rsidRDefault="006677B6" w:rsidP="00C73FF5">
      <w:pPr>
        <w:ind w:firstLine="540"/>
        <w:rPr>
          <w:sz w:val="28"/>
          <w:szCs w:val="28"/>
        </w:rPr>
      </w:pPr>
      <w:r>
        <w:rPr>
          <w:sz w:val="28"/>
          <w:szCs w:val="28"/>
        </w:rPr>
        <w:t>- по ул. Гагарина, Генерала Омарова, на территории тракторного парка ГУП им. Х. Магомедовой</w:t>
      </w:r>
    </w:p>
    <w:p w:rsidR="006677B6" w:rsidRDefault="006677B6" w:rsidP="00C73FF5">
      <w:pPr>
        <w:ind w:firstLine="540"/>
        <w:rPr>
          <w:sz w:val="28"/>
          <w:szCs w:val="28"/>
        </w:rPr>
      </w:pPr>
    </w:p>
    <w:p w:rsidR="006677B6" w:rsidRDefault="006677B6" w:rsidP="00C73FF5">
      <w:pPr>
        <w:ind w:firstLine="540"/>
        <w:rPr>
          <w:sz w:val="28"/>
          <w:szCs w:val="28"/>
        </w:rPr>
      </w:pPr>
      <w:r>
        <w:rPr>
          <w:sz w:val="28"/>
          <w:szCs w:val="28"/>
        </w:rPr>
        <w:t>2. Постановление опубликовать на сайте Администрации СП «Сельсовет «Сергокалинский».</w:t>
      </w:r>
    </w:p>
    <w:p w:rsidR="006677B6" w:rsidRDefault="006677B6" w:rsidP="00C73FF5">
      <w:pPr>
        <w:ind w:firstLine="540"/>
        <w:rPr>
          <w:sz w:val="28"/>
          <w:szCs w:val="28"/>
        </w:rPr>
      </w:pPr>
      <w:r>
        <w:rPr>
          <w:sz w:val="28"/>
          <w:szCs w:val="28"/>
        </w:rPr>
        <w:t>3. Контроль исполнения данного постановления возложить на заместителя главы Администрации СП «Сельсовет «Сергокалинский» Омарова И.М.</w:t>
      </w:r>
    </w:p>
    <w:p w:rsidR="006677B6" w:rsidRDefault="006677B6" w:rsidP="00C73FF5">
      <w:pPr>
        <w:ind w:firstLine="540"/>
        <w:rPr>
          <w:sz w:val="28"/>
          <w:szCs w:val="28"/>
        </w:rPr>
      </w:pPr>
    </w:p>
    <w:p w:rsidR="006677B6" w:rsidRDefault="006677B6" w:rsidP="00C73FF5">
      <w:pPr>
        <w:jc w:val="right"/>
        <w:rPr>
          <w:b/>
          <w:sz w:val="28"/>
          <w:szCs w:val="28"/>
        </w:rPr>
      </w:pPr>
      <w:r w:rsidRPr="00730F78">
        <w:rPr>
          <w:b/>
          <w:sz w:val="28"/>
          <w:szCs w:val="28"/>
        </w:rPr>
        <w:t xml:space="preserve">Глава Администрации </w:t>
      </w:r>
    </w:p>
    <w:p w:rsidR="006677B6" w:rsidRDefault="006677B6" w:rsidP="00C73FF5">
      <w:pPr>
        <w:jc w:val="right"/>
        <w:rPr>
          <w:b/>
          <w:sz w:val="28"/>
          <w:szCs w:val="28"/>
        </w:rPr>
      </w:pPr>
      <w:r w:rsidRPr="00730F78">
        <w:rPr>
          <w:b/>
          <w:sz w:val="28"/>
          <w:szCs w:val="28"/>
        </w:rPr>
        <w:t xml:space="preserve">СП «Сельсовет «Сергокалинский» </w:t>
      </w:r>
    </w:p>
    <w:p w:rsidR="006677B6" w:rsidRDefault="006677B6" w:rsidP="00C73FF5">
      <w:pPr>
        <w:jc w:val="right"/>
        <w:rPr>
          <w:b/>
          <w:sz w:val="28"/>
          <w:szCs w:val="28"/>
        </w:rPr>
      </w:pPr>
      <w:r w:rsidRPr="00730F78">
        <w:rPr>
          <w:b/>
          <w:sz w:val="28"/>
          <w:szCs w:val="28"/>
        </w:rPr>
        <w:t>З.И. Магомедова</w:t>
      </w:r>
    </w:p>
    <w:p w:rsidR="006677B6" w:rsidRDefault="006677B6" w:rsidP="00C73FF5">
      <w:pPr>
        <w:jc w:val="right"/>
        <w:rPr>
          <w:b/>
          <w:sz w:val="28"/>
          <w:szCs w:val="28"/>
        </w:rPr>
      </w:pPr>
    </w:p>
    <w:p w:rsidR="006677B6" w:rsidRDefault="006677B6" w:rsidP="00C73FF5">
      <w:pPr>
        <w:rPr>
          <w:b/>
          <w:sz w:val="28"/>
          <w:szCs w:val="28"/>
        </w:rPr>
      </w:pPr>
    </w:p>
    <w:p w:rsidR="006677B6" w:rsidRDefault="006677B6" w:rsidP="00C73FF5">
      <w:pPr>
        <w:rPr>
          <w:b/>
          <w:sz w:val="28"/>
          <w:szCs w:val="28"/>
        </w:rPr>
      </w:pPr>
    </w:p>
    <w:p w:rsidR="006677B6" w:rsidRDefault="006677B6" w:rsidP="00C73FF5">
      <w:pPr>
        <w:rPr>
          <w:b/>
          <w:sz w:val="28"/>
          <w:szCs w:val="28"/>
        </w:rPr>
      </w:pPr>
    </w:p>
    <w:p w:rsidR="006677B6" w:rsidRPr="00CB641A" w:rsidRDefault="006677B6" w:rsidP="00C73FF5">
      <w:pPr>
        <w:jc w:val="right"/>
        <w:rPr>
          <w:i/>
          <w:sz w:val="16"/>
          <w:szCs w:val="16"/>
        </w:rPr>
      </w:pPr>
      <w:r w:rsidRPr="00CB641A">
        <w:rPr>
          <w:i/>
          <w:sz w:val="16"/>
          <w:szCs w:val="16"/>
        </w:rPr>
        <w:t>Приложение №1</w:t>
      </w:r>
    </w:p>
    <w:p w:rsidR="006677B6" w:rsidRDefault="006677B6" w:rsidP="00C73FF5">
      <w:pPr>
        <w:rPr>
          <w:b/>
          <w:sz w:val="28"/>
          <w:szCs w:val="28"/>
        </w:rPr>
      </w:pPr>
    </w:p>
    <w:p w:rsidR="006677B6" w:rsidRDefault="006677B6" w:rsidP="00C73FF5">
      <w:pPr>
        <w:jc w:val="center"/>
        <w:rPr>
          <w:b/>
          <w:sz w:val="28"/>
          <w:szCs w:val="28"/>
        </w:rPr>
      </w:pPr>
      <w:r>
        <w:rPr>
          <w:b/>
          <w:sz w:val="28"/>
          <w:szCs w:val="28"/>
        </w:rPr>
        <w:t xml:space="preserve">Требования к размещению и внешнему виду </w:t>
      </w:r>
    </w:p>
    <w:p w:rsidR="006677B6" w:rsidRDefault="006677B6" w:rsidP="00C73FF5">
      <w:pPr>
        <w:jc w:val="center"/>
        <w:rPr>
          <w:b/>
          <w:sz w:val="28"/>
          <w:szCs w:val="28"/>
        </w:rPr>
      </w:pPr>
      <w:r>
        <w:rPr>
          <w:b/>
          <w:sz w:val="28"/>
          <w:szCs w:val="28"/>
        </w:rPr>
        <w:t>нестационарных торговых объектов</w:t>
      </w:r>
    </w:p>
    <w:p w:rsidR="006677B6" w:rsidRDefault="006677B6" w:rsidP="00C73FF5">
      <w:pPr>
        <w:jc w:val="center"/>
        <w:rPr>
          <w:b/>
          <w:sz w:val="28"/>
          <w:szCs w:val="28"/>
        </w:rPr>
      </w:pPr>
    </w:p>
    <w:p w:rsidR="006677B6" w:rsidRDefault="006677B6" w:rsidP="00C73FF5">
      <w:pPr>
        <w:ind w:firstLine="540"/>
        <w:rPr>
          <w:sz w:val="28"/>
          <w:szCs w:val="28"/>
        </w:rPr>
      </w:pPr>
      <w:r>
        <w:rPr>
          <w:sz w:val="28"/>
          <w:szCs w:val="28"/>
        </w:rPr>
        <w:t>1. Размещение нестационарных торговых объектов осуществляется на основании утвержденной в установленном порядке Схемы размещения и должно соответствовать действующим градостроительным, строительным, архитектурным, пожарным, санитарным и иным нормам.</w:t>
      </w:r>
    </w:p>
    <w:p w:rsidR="006677B6" w:rsidRDefault="006677B6" w:rsidP="00C73FF5">
      <w:pPr>
        <w:ind w:firstLine="540"/>
        <w:rPr>
          <w:sz w:val="28"/>
          <w:szCs w:val="28"/>
        </w:rPr>
      </w:pPr>
      <w:r>
        <w:rPr>
          <w:sz w:val="28"/>
          <w:szCs w:val="28"/>
        </w:rPr>
        <w:t>2. Органом местного самоуправления выдаются разрешение на реализацию продукции с указанием места и размера площади. (Ежемесячно).</w:t>
      </w:r>
    </w:p>
    <w:p w:rsidR="006677B6" w:rsidRDefault="006677B6" w:rsidP="00C73FF5">
      <w:pPr>
        <w:ind w:firstLine="540"/>
        <w:rPr>
          <w:sz w:val="28"/>
          <w:szCs w:val="28"/>
        </w:rPr>
      </w:pPr>
      <w:r>
        <w:rPr>
          <w:sz w:val="28"/>
          <w:szCs w:val="28"/>
        </w:rPr>
        <w:t>3. Площадки для размещения нестационарных торговых объектов и прилегающая территория должны быть благоустроены.</w:t>
      </w:r>
    </w:p>
    <w:p w:rsidR="006677B6" w:rsidRDefault="006677B6" w:rsidP="00C73FF5">
      <w:pPr>
        <w:ind w:firstLine="540"/>
        <w:rPr>
          <w:sz w:val="28"/>
          <w:szCs w:val="28"/>
        </w:rPr>
      </w:pPr>
      <w:r>
        <w:rPr>
          <w:sz w:val="28"/>
          <w:szCs w:val="28"/>
        </w:rPr>
        <w:t>4.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6677B6" w:rsidRDefault="006677B6" w:rsidP="00C73FF5">
      <w:pPr>
        <w:ind w:firstLine="540"/>
        <w:rPr>
          <w:sz w:val="28"/>
          <w:szCs w:val="28"/>
        </w:rPr>
      </w:pPr>
      <w:r>
        <w:rPr>
          <w:sz w:val="28"/>
          <w:szCs w:val="28"/>
        </w:rPr>
        <w:t xml:space="preserve">5. В случае размещения нестационарных торговых объектов в пределах красных линий улиц и дорог, их размещение возможно лишь на замощенной (асфальтированной) площадке в границах тротуара и при условии соблюдения свободной ширины прохода по тротуару не менее </w:t>
      </w:r>
      <w:smartTag w:uri="urn:schemas-microsoft-com:office:smarttags" w:element="metricconverter">
        <w:smartTagPr>
          <w:attr w:name="ProductID" w:val="2 метров"/>
        </w:smartTagPr>
        <w:r>
          <w:rPr>
            <w:sz w:val="28"/>
            <w:szCs w:val="28"/>
          </w:rPr>
          <w:t>2 метров</w:t>
        </w:r>
      </w:smartTag>
      <w:r>
        <w:rPr>
          <w:sz w:val="28"/>
          <w:szCs w:val="28"/>
        </w:rPr>
        <w:t xml:space="preserve"> от крайнего элемента объекта торговли до края проезжей части.</w:t>
      </w:r>
    </w:p>
    <w:p w:rsidR="006677B6" w:rsidRDefault="006677B6" w:rsidP="00C73FF5">
      <w:pPr>
        <w:ind w:firstLine="540"/>
        <w:rPr>
          <w:sz w:val="28"/>
          <w:szCs w:val="28"/>
        </w:rPr>
      </w:pPr>
      <w:r>
        <w:rPr>
          <w:sz w:val="28"/>
          <w:szCs w:val="28"/>
        </w:rPr>
        <w:t>6. Размещаемые нестационарные объекты не должны препятствовать доступу пожарных подразделений к существующим зданиям и сооружениям.</w:t>
      </w:r>
    </w:p>
    <w:p w:rsidR="006677B6" w:rsidRDefault="006677B6" w:rsidP="00C73FF5">
      <w:pPr>
        <w:ind w:firstLine="540"/>
        <w:rPr>
          <w:sz w:val="28"/>
          <w:szCs w:val="28"/>
        </w:rPr>
      </w:pPr>
      <w:r>
        <w:rPr>
          <w:sz w:val="28"/>
          <w:szCs w:val="28"/>
        </w:rPr>
        <w:t>7. Нестационарные объекты,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могут размещаться вблизи инженерных коммуникаций при наличии технической возможности подключения.</w:t>
      </w:r>
    </w:p>
    <w:p w:rsidR="006677B6" w:rsidRDefault="006677B6" w:rsidP="00C73FF5">
      <w:pPr>
        <w:ind w:firstLine="540"/>
        <w:rPr>
          <w:sz w:val="28"/>
          <w:szCs w:val="28"/>
        </w:rPr>
      </w:pPr>
      <w:r>
        <w:rPr>
          <w:sz w:val="28"/>
          <w:szCs w:val="28"/>
        </w:rPr>
        <w:t>8. Не допускается размещать у нестационарных объектов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6677B6" w:rsidRDefault="006677B6" w:rsidP="00C73FF5">
      <w:pPr>
        <w:ind w:firstLine="540"/>
        <w:rPr>
          <w:sz w:val="28"/>
          <w:szCs w:val="28"/>
        </w:rPr>
      </w:pPr>
      <w:r>
        <w:rPr>
          <w:sz w:val="28"/>
          <w:szCs w:val="28"/>
        </w:rPr>
        <w:t>9. Нестационарные торговые объекты продовольственной специализации (молоко, мясная гастрономия, овощи-фрукты, хлеб) рекомендуется размещать преимущественно в жилых кварталах, а также в местах расположения образовательных учреждений, в торговых зонах.</w:t>
      </w:r>
    </w:p>
    <w:p w:rsidR="006677B6" w:rsidRDefault="006677B6" w:rsidP="00C73FF5">
      <w:pPr>
        <w:ind w:firstLine="540"/>
        <w:rPr>
          <w:sz w:val="28"/>
          <w:szCs w:val="28"/>
        </w:rPr>
      </w:pPr>
      <w:r>
        <w:rPr>
          <w:sz w:val="28"/>
          <w:szCs w:val="28"/>
        </w:rPr>
        <w:t>10.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6677B6" w:rsidRDefault="006677B6" w:rsidP="00C73FF5">
      <w:pPr>
        <w:ind w:firstLine="540"/>
        <w:rPr>
          <w:sz w:val="28"/>
          <w:szCs w:val="28"/>
        </w:rPr>
      </w:pPr>
      <w:r>
        <w:rPr>
          <w:sz w:val="28"/>
          <w:szCs w:val="28"/>
        </w:rPr>
        <w:t>11.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 передвижных сооружений.</w:t>
      </w:r>
    </w:p>
    <w:p w:rsidR="006677B6" w:rsidRDefault="006677B6" w:rsidP="00C73FF5">
      <w:pPr>
        <w:ind w:firstLine="540"/>
        <w:rPr>
          <w:sz w:val="28"/>
          <w:szCs w:val="28"/>
        </w:rPr>
      </w:pPr>
      <w:r>
        <w:rPr>
          <w:sz w:val="28"/>
          <w:szCs w:val="28"/>
        </w:rPr>
        <w:t>12. Размещение НТО,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6677B6" w:rsidRDefault="006677B6" w:rsidP="00C73FF5">
      <w:pPr>
        <w:ind w:firstLine="540"/>
        <w:rPr>
          <w:sz w:val="28"/>
          <w:szCs w:val="28"/>
        </w:rPr>
      </w:pPr>
      <w:r>
        <w:rPr>
          <w:sz w:val="28"/>
          <w:szCs w:val="28"/>
        </w:rPr>
        <w:t>13. Не допускается осуществлять складирование товара, упаковок, мусора на элементах благоустройства, прилегающей территории.</w:t>
      </w:r>
    </w:p>
    <w:p w:rsidR="006677B6" w:rsidRDefault="006677B6" w:rsidP="00C73FF5">
      <w:pPr>
        <w:ind w:firstLine="540"/>
        <w:rPr>
          <w:sz w:val="28"/>
          <w:szCs w:val="28"/>
        </w:rPr>
      </w:pPr>
      <w:r>
        <w:rPr>
          <w:sz w:val="28"/>
          <w:szCs w:val="28"/>
        </w:rPr>
        <w:t>14. Торговая деятельность НТО осуществляется в режиме, не ранее 7:00 часов и не позднее 20:00 часов по московскому времени.</w:t>
      </w:r>
    </w:p>
    <w:p w:rsidR="006677B6" w:rsidRDefault="006677B6" w:rsidP="00C73FF5">
      <w:pPr>
        <w:ind w:firstLine="540"/>
        <w:rPr>
          <w:sz w:val="28"/>
          <w:szCs w:val="28"/>
        </w:rPr>
      </w:pPr>
    </w:p>
    <w:p w:rsidR="006677B6" w:rsidRPr="00B46492" w:rsidRDefault="006677B6" w:rsidP="00C73FF5">
      <w:pPr>
        <w:tabs>
          <w:tab w:val="left" w:pos="1440"/>
        </w:tabs>
        <w:jc w:val="center"/>
        <w:rPr>
          <w:rFonts w:ascii="Georgia" w:hAnsi="Georgia"/>
          <w:b/>
        </w:rPr>
      </w:pPr>
      <w:r w:rsidRPr="00B46492">
        <w:rPr>
          <w:rFonts w:ascii="Georgia" w:hAnsi="Georgia"/>
          <w:b/>
        </w:rPr>
        <w:t>В рамках Горного форума</w:t>
      </w:r>
    </w:p>
    <w:p w:rsidR="006677B6" w:rsidRDefault="006677B6" w:rsidP="00C73FF5">
      <w:pPr>
        <w:tabs>
          <w:tab w:val="left" w:pos="1440"/>
        </w:tabs>
        <w:ind w:firstLine="540"/>
        <w:rPr>
          <w:rFonts w:ascii="Georgia" w:hAnsi="Georgia"/>
        </w:rPr>
      </w:pPr>
    </w:p>
    <w:p w:rsidR="006677B6" w:rsidRDefault="006677B6" w:rsidP="00C73FF5">
      <w:pPr>
        <w:tabs>
          <w:tab w:val="left" w:pos="1440"/>
        </w:tabs>
        <w:ind w:firstLine="540"/>
        <w:rPr>
          <w:rFonts w:ascii="Georgia" w:hAnsi="Georgia"/>
        </w:rPr>
      </w:pPr>
      <w:r w:rsidRPr="003A4722">
        <w:rPr>
          <w:rFonts w:ascii="Georgia" w:hAnsi="Georgia"/>
        </w:rPr>
        <w:t>27 июля делегация Сергокалинского района во главе с</w:t>
      </w:r>
      <w:r>
        <w:rPr>
          <w:rFonts w:ascii="Georgia" w:hAnsi="Georgia"/>
        </w:rPr>
        <w:t xml:space="preserve"> Магомедом Амировичем Омаровым приняла участие в мероприятиях, проведенных в Махачкале ко Дню Конституции Республики Дагестан.</w:t>
      </w:r>
    </w:p>
    <w:p w:rsidR="006677B6" w:rsidRDefault="006677B6" w:rsidP="00C73FF5">
      <w:pPr>
        <w:tabs>
          <w:tab w:val="left" w:pos="1440"/>
        </w:tabs>
        <w:ind w:firstLine="540"/>
        <w:rPr>
          <w:rFonts w:ascii="Georgia" w:hAnsi="Georgia"/>
        </w:rPr>
      </w:pPr>
      <w:r>
        <w:rPr>
          <w:rFonts w:ascii="Georgia" w:hAnsi="Georgia"/>
        </w:rPr>
        <w:t xml:space="preserve">На площади Ленина был представлен этногородок «Дагестанские родники», в котором разместились 12 подворий. </w:t>
      </w:r>
      <w:r w:rsidRPr="00222B8E">
        <w:rPr>
          <w:rFonts w:ascii="Georgia" w:hAnsi="Georgia"/>
        </w:rPr>
        <w:t>Даргинский родник представ</w:t>
      </w:r>
      <w:r>
        <w:rPr>
          <w:rFonts w:ascii="Georgia" w:hAnsi="Georgia"/>
        </w:rPr>
        <w:t>ляли</w:t>
      </w:r>
      <w:r w:rsidRPr="00222B8E">
        <w:rPr>
          <w:rFonts w:ascii="Georgia" w:hAnsi="Georgia"/>
        </w:rPr>
        <w:t xml:space="preserve"> 4 района, в том числе Сергокалинский. Два дня жители республики и гости имели возможность увидеть даргинский этноуголок.  На подворье были представлены предметы домашнего быта, национальная одежда, декоративно – прикладное искусство, пре</w:t>
      </w:r>
      <w:r>
        <w:rPr>
          <w:rFonts w:ascii="Georgia" w:hAnsi="Georgia"/>
        </w:rPr>
        <w:t xml:space="preserve">дметы народного быта, утварь. </w:t>
      </w:r>
      <w:r w:rsidRPr="00222B8E">
        <w:rPr>
          <w:rFonts w:ascii="Georgia" w:hAnsi="Georgia"/>
        </w:rPr>
        <w:t>Мастера по изготовлению кумузов Магомедгаджи</w:t>
      </w:r>
      <w:r>
        <w:rPr>
          <w:rFonts w:ascii="Georgia" w:hAnsi="Georgia"/>
        </w:rPr>
        <w:t xml:space="preserve"> Халимбеков</w:t>
      </w:r>
      <w:r w:rsidRPr="00222B8E">
        <w:rPr>
          <w:rFonts w:ascii="Georgia" w:hAnsi="Georgia"/>
        </w:rPr>
        <w:t xml:space="preserve">  и по изготовлению  национальных паласов Султанат</w:t>
      </w:r>
      <w:r>
        <w:rPr>
          <w:rFonts w:ascii="Georgia" w:hAnsi="Georgia"/>
        </w:rPr>
        <w:t xml:space="preserve"> Халимбекова</w:t>
      </w:r>
      <w:r w:rsidRPr="00222B8E">
        <w:rPr>
          <w:rFonts w:ascii="Georgia" w:hAnsi="Georgia"/>
        </w:rPr>
        <w:t xml:space="preserve"> демонстрировали свое мастерство гостям подворья. Желающие могли отведать блюда национальной кух</w:t>
      </w:r>
      <w:r>
        <w:rPr>
          <w:rFonts w:ascii="Georgia" w:hAnsi="Georgia"/>
        </w:rPr>
        <w:t>ни. Два</w:t>
      </w:r>
      <w:r w:rsidRPr="00222B8E">
        <w:rPr>
          <w:rFonts w:ascii="Georgia" w:hAnsi="Georgia"/>
        </w:rPr>
        <w:t xml:space="preserve"> дня  играла музыка, танцевали под любимые мелодии  Народного ансамбля  кумузисток , </w:t>
      </w:r>
      <w:r>
        <w:rPr>
          <w:rFonts w:ascii="Georgia" w:hAnsi="Georgia"/>
        </w:rPr>
        <w:t>пели даргинские  народные песни. «Даргинскому роднику» дала положительную оценку министр по национальной политике РД Татьяна Владимировна Гамалей.</w:t>
      </w:r>
    </w:p>
    <w:p w:rsidR="006677B6" w:rsidRDefault="006677B6" w:rsidP="00C73FF5">
      <w:pPr>
        <w:tabs>
          <w:tab w:val="left" w:pos="1440"/>
        </w:tabs>
        <w:ind w:firstLine="540"/>
        <w:rPr>
          <w:rFonts w:ascii="Georgia" w:hAnsi="Georgia"/>
        </w:rPr>
      </w:pPr>
      <w:r>
        <w:rPr>
          <w:noProof/>
          <w:lang w:eastAsia="ru-RU"/>
        </w:rPr>
        <w:pict>
          <v:shape id="_x0000_s1026" type="#_x0000_t75" style="position:absolute;left:0;text-align:left;margin-left:-5.5pt;margin-top:-658.4pt;width:379.5pt;height:213.6pt;z-index:-251658240" wrapcoords="-43 0 -43 21524 21600 21524 21600 0 -43 0">
            <v:imagedata r:id="rId9" o:title=""/>
            <w10:wrap type="tight"/>
          </v:shape>
        </w:pict>
      </w:r>
      <w:r>
        <w:rPr>
          <w:rFonts w:ascii="Georgia" w:hAnsi="Georgia"/>
        </w:rPr>
        <w:t>В тот же день наша делегация приняла участие в научно-практической конференции под названием «Эффективное развитие горных территорий России», проведенной в рамках Горного форума в связи с объявленным в республике Годом гор. Гостями форума были министр РФ по делам Северного Кавказа Лев Владимирович Кузнецов, а также учены-географы.</w:t>
      </w:r>
    </w:p>
    <w:p w:rsidR="006677B6" w:rsidRDefault="006677B6" w:rsidP="00C73FF5">
      <w:pPr>
        <w:tabs>
          <w:tab w:val="left" w:pos="1440"/>
        </w:tabs>
        <w:ind w:firstLine="540"/>
        <w:rPr>
          <w:rFonts w:ascii="Georgia" w:hAnsi="Georgia"/>
        </w:rPr>
      </w:pPr>
      <w:r>
        <w:rPr>
          <w:rFonts w:ascii="Georgia" w:hAnsi="Georgia"/>
        </w:rPr>
        <w:t>Выступая на форуме, Глава Дагестана Рамазан Гаджимурадович Абдулатипов сказал о том, что отсутствие с свое время политики привело к тому, что молодежь стала уходить с гор, и этот миграционный поток стихийно пошел в разные регионы Дагестана. «В республике проводится работа по развитию горных территорий в рамках различных федеральных и республиканских программ и в некоторых районах, селах идет процесс возвращения горцев, но нам необходимо существенно усилить эту положительную тенденцию. Считаю, что в каждом районе должны быть програмы по развитию своих горных территорий», - подчеркнул Глава Дагестана.</w:t>
      </w:r>
    </w:p>
    <w:p w:rsidR="006677B6" w:rsidRDefault="006677B6" w:rsidP="00C73FF5">
      <w:pPr>
        <w:tabs>
          <w:tab w:val="left" w:pos="1440"/>
        </w:tabs>
        <w:ind w:firstLine="540"/>
        <w:rPr>
          <w:rFonts w:ascii="Georgia" w:hAnsi="Georgia"/>
        </w:rPr>
      </w:pPr>
      <w:r>
        <w:rPr>
          <w:rFonts w:ascii="Georgia" w:hAnsi="Georgia"/>
        </w:rPr>
        <w:t>Вторая часть конференции проходила в форме работы по тематическим секциям.</w:t>
      </w:r>
    </w:p>
    <w:p w:rsidR="006677B6" w:rsidRDefault="006677B6" w:rsidP="00C73FF5">
      <w:pPr>
        <w:tabs>
          <w:tab w:val="left" w:pos="1440"/>
        </w:tabs>
        <w:ind w:firstLine="540"/>
        <w:rPr>
          <w:rFonts w:ascii="Georgia" w:hAnsi="Georgia"/>
        </w:rPr>
      </w:pPr>
    </w:p>
    <w:p w:rsidR="006677B6" w:rsidRPr="0052250F" w:rsidRDefault="006677B6" w:rsidP="00C73FF5">
      <w:pPr>
        <w:tabs>
          <w:tab w:val="left" w:pos="1440"/>
        </w:tabs>
        <w:jc w:val="right"/>
        <w:rPr>
          <w:rFonts w:ascii="Georgia" w:hAnsi="Georgia"/>
          <w:b/>
        </w:rPr>
      </w:pPr>
      <w:r w:rsidRPr="0052250F">
        <w:rPr>
          <w:rFonts w:ascii="Georgia" w:hAnsi="Georgia"/>
          <w:b/>
        </w:rPr>
        <w:t xml:space="preserve">Наш корр. </w:t>
      </w:r>
    </w:p>
    <w:p w:rsidR="006677B6" w:rsidRPr="000A28B1" w:rsidRDefault="006677B6" w:rsidP="00C73FF5">
      <w:pPr>
        <w:ind w:firstLine="540"/>
        <w:rPr>
          <w:sz w:val="28"/>
          <w:szCs w:val="28"/>
        </w:rPr>
      </w:pPr>
    </w:p>
    <w:p w:rsidR="006677B6" w:rsidRPr="00E11D1D" w:rsidRDefault="006677B6" w:rsidP="0013197B">
      <w:pPr>
        <w:tabs>
          <w:tab w:val="left" w:pos="4710"/>
        </w:tabs>
        <w:spacing w:after="0"/>
        <w:ind w:firstLine="567"/>
        <w:rPr>
          <w:rFonts w:ascii="Times New Roman" w:hAnsi="Times New Roman"/>
          <w:b/>
          <w:sz w:val="24"/>
          <w:szCs w:val="24"/>
        </w:rPr>
      </w:pPr>
      <w:r>
        <w:rPr>
          <w:rFonts w:ascii="Times New Roman" w:hAnsi="Times New Roman"/>
          <w:b/>
          <w:sz w:val="24"/>
          <w:szCs w:val="24"/>
        </w:rPr>
        <w:tab/>
      </w:r>
    </w:p>
    <w:p w:rsidR="006677B6" w:rsidRDefault="006677B6" w:rsidP="00C73FF5">
      <w:pPr>
        <w:jc w:val="center"/>
        <w:rPr>
          <w:b/>
          <w:sz w:val="28"/>
          <w:szCs w:val="28"/>
        </w:rPr>
      </w:pPr>
      <w:r w:rsidRPr="009259A5">
        <w:rPr>
          <w:b/>
          <w:sz w:val="28"/>
          <w:szCs w:val="28"/>
        </w:rPr>
        <w:t>Прокуратурой выявлены нарушения в сфере оказания поддержки субъектам малого и среднего предпринимательства</w:t>
      </w:r>
    </w:p>
    <w:p w:rsidR="006677B6" w:rsidRDefault="006677B6" w:rsidP="00C73FF5">
      <w:pPr>
        <w:jc w:val="center"/>
        <w:rPr>
          <w:b/>
          <w:sz w:val="28"/>
          <w:szCs w:val="28"/>
        </w:rPr>
      </w:pPr>
    </w:p>
    <w:p w:rsidR="006677B6" w:rsidRDefault="006677B6" w:rsidP="00C73FF5">
      <w:pPr>
        <w:ind w:firstLine="540"/>
        <w:rPr>
          <w:sz w:val="28"/>
          <w:szCs w:val="28"/>
        </w:rPr>
      </w:pPr>
      <w:r>
        <w:rPr>
          <w:sz w:val="28"/>
          <w:szCs w:val="28"/>
        </w:rPr>
        <w:t>Прокуратура Сергокалинского района провела проверку соблюдения органами местного самоуправления Сергокалинского района законодательства в сфере оказания поддержки субъектам малого и среднего предпринимательства.</w:t>
      </w:r>
    </w:p>
    <w:p w:rsidR="006677B6" w:rsidRDefault="006677B6" w:rsidP="00C73FF5">
      <w:pPr>
        <w:ind w:firstLine="540"/>
        <w:rPr>
          <w:sz w:val="28"/>
          <w:szCs w:val="28"/>
        </w:rPr>
      </w:pPr>
      <w:r>
        <w:rPr>
          <w:sz w:val="28"/>
          <w:szCs w:val="28"/>
        </w:rPr>
        <w:t>В ходе проверки установлено, что администрациями муниципальных образований сельских поселений Сергокалинского района схемы размещения нестационарных торговых объектов не разработаны, не приняты муниципальные программы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6677B6" w:rsidRDefault="006677B6" w:rsidP="00C73FF5">
      <w:pPr>
        <w:ind w:firstLine="540"/>
        <w:rPr>
          <w:sz w:val="28"/>
          <w:szCs w:val="28"/>
        </w:rPr>
      </w:pPr>
      <w:r>
        <w:rPr>
          <w:sz w:val="28"/>
          <w:szCs w:val="28"/>
        </w:rPr>
        <w:t>По результатам проведенной проверки прокурором района в Сергокалинский районный суд в порядке статьи 39 Кодекса административного судопроизводства РФ направлено 15 административных исковых заявлений о понуждении глав сельских поселений к исполнению возложенной федеральным законодательством обязанности по разработке и утверждению схемы размещения нестационарных торговых объектов, и принятия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6677B6" w:rsidRDefault="006677B6" w:rsidP="00C73FF5">
      <w:pPr>
        <w:ind w:firstLine="540"/>
        <w:rPr>
          <w:sz w:val="28"/>
          <w:szCs w:val="28"/>
        </w:rPr>
      </w:pPr>
      <w:r>
        <w:rPr>
          <w:sz w:val="28"/>
          <w:szCs w:val="28"/>
        </w:rPr>
        <w:t>Судом все иски прокурора рассмотрены и удовлетворены.</w:t>
      </w:r>
    </w:p>
    <w:p w:rsidR="006677B6" w:rsidRDefault="006677B6" w:rsidP="00C73FF5">
      <w:pPr>
        <w:ind w:firstLine="540"/>
        <w:rPr>
          <w:sz w:val="28"/>
          <w:szCs w:val="28"/>
        </w:rPr>
      </w:pPr>
    </w:p>
    <w:p w:rsidR="006677B6" w:rsidRDefault="006677B6" w:rsidP="00C73FF5">
      <w:pPr>
        <w:jc w:val="right"/>
        <w:rPr>
          <w:b/>
          <w:sz w:val="28"/>
          <w:szCs w:val="28"/>
        </w:rPr>
      </w:pPr>
      <w:r w:rsidRPr="009C4FE0">
        <w:rPr>
          <w:b/>
          <w:sz w:val="28"/>
          <w:szCs w:val="28"/>
        </w:rPr>
        <w:t xml:space="preserve">Помощник прокурора </w:t>
      </w:r>
    </w:p>
    <w:p w:rsidR="006677B6" w:rsidRDefault="006677B6" w:rsidP="00C73FF5">
      <w:pPr>
        <w:jc w:val="right"/>
        <w:rPr>
          <w:b/>
          <w:sz w:val="28"/>
          <w:szCs w:val="28"/>
        </w:rPr>
      </w:pPr>
      <w:r w:rsidRPr="009C4FE0">
        <w:rPr>
          <w:b/>
          <w:sz w:val="28"/>
          <w:szCs w:val="28"/>
        </w:rPr>
        <w:t xml:space="preserve">Сергокалинского района </w:t>
      </w:r>
    </w:p>
    <w:p w:rsidR="006677B6" w:rsidRPr="009C4FE0" w:rsidRDefault="006677B6" w:rsidP="00C73FF5">
      <w:pPr>
        <w:jc w:val="right"/>
        <w:rPr>
          <w:b/>
          <w:sz w:val="28"/>
          <w:szCs w:val="28"/>
        </w:rPr>
      </w:pPr>
      <w:r w:rsidRPr="009C4FE0">
        <w:rPr>
          <w:b/>
          <w:sz w:val="28"/>
          <w:szCs w:val="28"/>
        </w:rPr>
        <w:t>Ю.М. Алиев</w:t>
      </w:r>
    </w:p>
    <w:p w:rsidR="006677B6" w:rsidRDefault="006677B6" w:rsidP="00C73FF5">
      <w:pPr>
        <w:jc w:val="center"/>
        <w:rPr>
          <w:b/>
          <w:sz w:val="28"/>
          <w:szCs w:val="28"/>
        </w:rPr>
      </w:pPr>
      <w:r w:rsidRPr="0043474F">
        <w:rPr>
          <w:b/>
          <w:sz w:val="28"/>
          <w:szCs w:val="28"/>
        </w:rPr>
        <w:t>Гранты Министерства печати и информации РД</w:t>
      </w:r>
    </w:p>
    <w:p w:rsidR="006677B6" w:rsidRDefault="006677B6" w:rsidP="00C73FF5">
      <w:pPr>
        <w:jc w:val="center"/>
        <w:rPr>
          <w:b/>
          <w:sz w:val="28"/>
          <w:szCs w:val="28"/>
        </w:rPr>
      </w:pPr>
    </w:p>
    <w:p w:rsidR="006677B6" w:rsidRDefault="006677B6" w:rsidP="00C73FF5">
      <w:pPr>
        <w:ind w:firstLine="540"/>
        <w:rPr>
          <w:sz w:val="28"/>
          <w:szCs w:val="28"/>
        </w:rPr>
      </w:pPr>
      <w:r>
        <w:rPr>
          <w:sz w:val="28"/>
          <w:szCs w:val="28"/>
        </w:rPr>
        <w:t>Приоритетными направлениями деятельности Министерства печати и информации РД по информационному противодействию экстремизму и терроризму в 2016 году являются:</w:t>
      </w:r>
    </w:p>
    <w:p w:rsidR="006677B6" w:rsidRDefault="006677B6" w:rsidP="00C73FF5">
      <w:pPr>
        <w:ind w:firstLine="540"/>
        <w:rPr>
          <w:sz w:val="28"/>
          <w:szCs w:val="28"/>
        </w:rPr>
      </w:pPr>
      <w:r>
        <w:rPr>
          <w:sz w:val="28"/>
          <w:szCs w:val="28"/>
        </w:rPr>
        <w:t>- мероприятия, направленные на дегероизацию боевиков и повышение уровня лояльности к правоохранительным органам</w:t>
      </w:r>
    </w:p>
    <w:p w:rsidR="006677B6" w:rsidRDefault="006677B6" w:rsidP="00C73FF5">
      <w:pPr>
        <w:ind w:firstLine="540"/>
        <w:rPr>
          <w:sz w:val="28"/>
          <w:szCs w:val="28"/>
        </w:rPr>
      </w:pPr>
      <w:r>
        <w:rPr>
          <w:sz w:val="28"/>
          <w:szCs w:val="28"/>
        </w:rPr>
        <w:t>- мероприятия, предусматривающие массовый охват участников, зрителей, слушателей, пользователей сети Интернет и пр.</w:t>
      </w:r>
    </w:p>
    <w:p w:rsidR="006677B6" w:rsidRDefault="006677B6" w:rsidP="00C73FF5">
      <w:pPr>
        <w:ind w:firstLine="540"/>
        <w:rPr>
          <w:sz w:val="28"/>
          <w:szCs w:val="28"/>
        </w:rPr>
      </w:pPr>
      <w:r>
        <w:rPr>
          <w:sz w:val="28"/>
          <w:szCs w:val="28"/>
        </w:rPr>
        <w:t xml:space="preserve">- мероприятия, предусматривающие максимальный диапазон масс-медиа для распространения информации о реализации проекта (СМИ, Интернет, включая социальные сети, мобильные мессенджеры, </w:t>
      </w:r>
      <w:r>
        <w:rPr>
          <w:sz w:val="28"/>
          <w:szCs w:val="28"/>
          <w:lang w:val="en-US"/>
        </w:rPr>
        <w:t>SMM</w:t>
      </w:r>
      <w:r>
        <w:rPr>
          <w:sz w:val="28"/>
          <w:szCs w:val="28"/>
        </w:rPr>
        <w:t>-технологии и пр.).</w:t>
      </w:r>
    </w:p>
    <w:p w:rsidR="006677B6" w:rsidRDefault="006677B6" w:rsidP="00C73FF5">
      <w:pPr>
        <w:ind w:firstLine="540"/>
        <w:rPr>
          <w:sz w:val="28"/>
          <w:szCs w:val="28"/>
        </w:rPr>
      </w:pPr>
      <w:r>
        <w:rPr>
          <w:sz w:val="28"/>
          <w:szCs w:val="28"/>
        </w:rPr>
        <w:t>К участию в конкурсе допускаются физические и юридические лица, осуществляющие деятельность на территории РД.</w:t>
      </w:r>
    </w:p>
    <w:p w:rsidR="006677B6" w:rsidRDefault="006677B6" w:rsidP="00C73FF5">
      <w:pPr>
        <w:ind w:firstLine="540"/>
        <w:rPr>
          <w:sz w:val="28"/>
          <w:szCs w:val="28"/>
        </w:rPr>
      </w:pPr>
      <w:r>
        <w:rPr>
          <w:sz w:val="28"/>
          <w:szCs w:val="28"/>
        </w:rPr>
        <w:t>Общий размер грантов составляет 2 200 тыс.рублей, 11 грантов по 200 тысяч рублей.</w:t>
      </w:r>
    </w:p>
    <w:p w:rsidR="006677B6" w:rsidRDefault="006677B6" w:rsidP="00C73FF5">
      <w:pPr>
        <w:ind w:firstLine="540"/>
        <w:rPr>
          <w:sz w:val="28"/>
          <w:szCs w:val="28"/>
        </w:rPr>
      </w:pPr>
      <w:r>
        <w:rPr>
          <w:sz w:val="28"/>
          <w:szCs w:val="28"/>
        </w:rPr>
        <w:t>Общее руководство по проведению конкурса осуществляет Министерство печати и информации РД.</w:t>
      </w:r>
    </w:p>
    <w:p w:rsidR="006677B6" w:rsidRDefault="006677B6" w:rsidP="00C73FF5">
      <w:pPr>
        <w:ind w:firstLine="540"/>
        <w:rPr>
          <w:sz w:val="28"/>
          <w:szCs w:val="28"/>
        </w:rPr>
      </w:pPr>
      <w:r>
        <w:rPr>
          <w:sz w:val="28"/>
          <w:szCs w:val="28"/>
        </w:rPr>
        <w:t>Прием заявок на участие в конкурсе возложен на ГБУ РД «Координационный информационно-культурный центр».</w:t>
      </w:r>
    </w:p>
    <w:p w:rsidR="006677B6" w:rsidRDefault="006677B6" w:rsidP="00C73FF5">
      <w:pPr>
        <w:ind w:firstLine="540"/>
        <w:rPr>
          <w:sz w:val="28"/>
          <w:szCs w:val="28"/>
        </w:rPr>
      </w:pPr>
      <w:r>
        <w:rPr>
          <w:sz w:val="28"/>
          <w:szCs w:val="28"/>
        </w:rPr>
        <w:t>Работы оценивает комиссия из представителей Министерства печати и информации РД, органов исполнительной власти – соисполнителей Программы, специалистов в области средств массовой информации, представителей общественности.</w:t>
      </w:r>
    </w:p>
    <w:p w:rsidR="006677B6" w:rsidRDefault="006677B6" w:rsidP="00C73FF5">
      <w:pPr>
        <w:ind w:firstLine="540"/>
        <w:rPr>
          <w:sz w:val="28"/>
          <w:szCs w:val="28"/>
        </w:rPr>
      </w:pPr>
      <w:r>
        <w:rPr>
          <w:sz w:val="28"/>
          <w:szCs w:val="28"/>
        </w:rPr>
        <w:t xml:space="preserve">Положение о грантах и формы необходимых документов размещены на сайте Министерства печати и информации РД </w:t>
      </w:r>
      <w:hyperlink r:id="rId10" w:history="1">
        <w:r w:rsidRPr="000C5206">
          <w:rPr>
            <w:rStyle w:val="Hyperlink"/>
            <w:sz w:val="28"/>
            <w:szCs w:val="28"/>
            <w:lang w:val="en-US"/>
          </w:rPr>
          <w:t>www</w:t>
        </w:r>
        <w:r w:rsidRPr="000C5206">
          <w:rPr>
            <w:rStyle w:val="Hyperlink"/>
            <w:sz w:val="28"/>
            <w:szCs w:val="28"/>
          </w:rPr>
          <w:t>.</w:t>
        </w:r>
        <w:r w:rsidRPr="000C5206">
          <w:rPr>
            <w:rStyle w:val="Hyperlink"/>
            <w:sz w:val="28"/>
            <w:szCs w:val="28"/>
            <w:lang w:val="en-US"/>
          </w:rPr>
          <w:t>rdpress</w:t>
        </w:r>
        <w:r w:rsidRPr="000C5206">
          <w:rPr>
            <w:rStyle w:val="Hyperlink"/>
            <w:sz w:val="28"/>
            <w:szCs w:val="28"/>
          </w:rPr>
          <w:t>.</w:t>
        </w:r>
        <w:r w:rsidRPr="000C5206">
          <w:rPr>
            <w:rStyle w:val="Hyperlink"/>
            <w:sz w:val="28"/>
            <w:szCs w:val="28"/>
            <w:lang w:val="en-US"/>
          </w:rPr>
          <w:t>ru</w:t>
        </w:r>
      </w:hyperlink>
      <w:r>
        <w:rPr>
          <w:sz w:val="28"/>
          <w:szCs w:val="28"/>
        </w:rPr>
        <w:t>.</w:t>
      </w:r>
    </w:p>
    <w:p w:rsidR="006677B6" w:rsidRPr="0043474F" w:rsidRDefault="006677B6" w:rsidP="00C73FF5">
      <w:pPr>
        <w:ind w:firstLine="540"/>
        <w:rPr>
          <w:sz w:val="28"/>
          <w:szCs w:val="28"/>
        </w:rPr>
      </w:pPr>
      <w:r>
        <w:rPr>
          <w:sz w:val="28"/>
          <w:szCs w:val="28"/>
        </w:rPr>
        <w:t xml:space="preserve">Заявки на участие в конкурсе принимаются до 15 сентября 2016 года в электронном виде на адрес электронной почты </w:t>
      </w:r>
      <w:hyperlink r:id="rId11" w:history="1">
        <w:r w:rsidRPr="000C5206">
          <w:rPr>
            <w:rStyle w:val="Hyperlink"/>
            <w:sz w:val="28"/>
            <w:szCs w:val="28"/>
            <w:lang w:val="en-US"/>
          </w:rPr>
          <w:t>infocultcentr</w:t>
        </w:r>
        <w:r w:rsidRPr="000C5206">
          <w:rPr>
            <w:rStyle w:val="Hyperlink"/>
            <w:sz w:val="28"/>
            <w:szCs w:val="28"/>
          </w:rPr>
          <w:t>@</w:t>
        </w:r>
        <w:r w:rsidRPr="000C5206">
          <w:rPr>
            <w:rStyle w:val="Hyperlink"/>
            <w:sz w:val="28"/>
            <w:szCs w:val="28"/>
            <w:lang w:val="en-US"/>
          </w:rPr>
          <w:t>gmail</w:t>
        </w:r>
        <w:r w:rsidRPr="000C5206">
          <w:rPr>
            <w:rStyle w:val="Hyperlink"/>
            <w:sz w:val="28"/>
            <w:szCs w:val="28"/>
          </w:rPr>
          <w:t>.</w:t>
        </w:r>
        <w:r w:rsidRPr="000C5206">
          <w:rPr>
            <w:rStyle w:val="Hyperlink"/>
            <w:sz w:val="28"/>
            <w:szCs w:val="28"/>
            <w:lang w:val="en-US"/>
          </w:rPr>
          <w:t>com</w:t>
        </w:r>
      </w:hyperlink>
      <w:r>
        <w:rPr>
          <w:sz w:val="28"/>
          <w:szCs w:val="28"/>
        </w:rPr>
        <w:t xml:space="preserve"> или по адресу: г. Махачкала, ул. Даниялова (Маркова), 7. Контактный телефон: 8 (963) 418 72 51.</w:t>
      </w:r>
    </w:p>
    <w:p w:rsidR="006677B6" w:rsidRDefault="006677B6" w:rsidP="00550B03">
      <w:pPr>
        <w:spacing w:line="240" w:lineRule="auto"/>
        <w:rPr>
          <w:rFonts w:ascii="Times New Roman" w:hAnsi="Times New Roman"/>
          <w:sz w:val="24"/>
          <w:szCs w:val="24"/>
        </w:rPr>
      </w:pPr>
    </w:p>
    <w:p w:rsidR="006677B6" w:rsidRDefault="006677B6" w:rsidP="00550B03">
      <w:pPr>
        <w:spacing w:line="240" w:lineRule="auto"/>
        <w:rPr>
          <w:rFonts w:ascii="Times New Roman" w:hAnsi="Times New Roman"/>
          <w:sz w:val="24"/>
          <w:szCs w:val="24"/>
        </w:rPr>
      </w:pPr>
    </w:p>
    <w:p w:rsidR="006677B6" w:rsidRPr="00060B1E" w:rsidRDefault="006677B6" w:rsidP="00C73FF5">
      <w:pPr>
        <w:shd w:val="clear" w:color="auto" w:fill="FFFFFF"/>
        <w:spacing w:before="180" w:after="0" w:line="270" w:lineRule="atLeast"/>
        <w:rPr>
          <w:rFonts w:ascii="Arial" w:hAnsi="Arial" w:cs="Arial"/>
          <w:b/>
          <w:color w:val="000000"/>
          <w:sz w:val="28"/>
          <w:szCs w:val="28"/>
          <w:lang w:eastAsia="ru-RU"/>
        </w:rPr>
      </w:pPr>
      <w:r w:rsidRPr="00060B1E">
        <w:rPr>
          <w:rFonts w:ascii="Arial" w:hAnsi="Arial" w:cs="Arial"/>
          <w:b/>
          <w:color w:val="000000"/>
          <w:sz w:val="28"/>
          <w:szCs w:val="28"/>
          <w:lang w:eastAsia="ru-RU"/>
        </w:rPr>
        <w:t>Номенклатура дел – понятие, сущность и функции</w:t>
      </w:r>
    </w:p>
    <w:p w:rsidR="006677B6" w:rsidRDefault="006677B6" w:rsidP="00C73FF5">
      <w:pPr>
        <w:shd w:val="clear" w:color="auto" w:fill="FFFFFF"/>
        <w:spacing w:after="0" w:line="270" w:lineRule="atLeast"/>
        <w:rPr>
          <w:rFonts w:ascii="Arial" w:hAnsi="Arial" w:cs="Arial"/>
          <w:color w:val="000000"/>
          <w:sz w:val="28"/>
          <w:szCs w:val="28"/>
          <w:lang w:eastAsia="ru-RU"/>
        </w:rPr>
      </w:pPr>
    </w:p>
    <w:p w:rsidR="006677B6" w:rsidRPr="005B3E39" w:rsidRDefault="006677B6" w:rsidP="00C73FF5">
      <w:pPr>
        <w:shd w:val="clear" w:color="auto" w:fill="FFFFFF"/>
        <w:spacing w:after="0" w:line="270" w:lineRule="atLeast"/>
        <w:rPr>
          <w:rFonts w:ascii="Arial" w:hAnsi="Arial" w:cs="Arial"/>
          <w:color w:val="000000"/>
          <w:sz w:val="28"/>
          <w:szCs w:val="28"/>
          <w:lang w:eastAsia="ru-RU"/>
        </w:rPr>
      </w:pPr>
      <w:r w:rsidRPr="005B3E39">
        <w:rPr>
          <w:rFonts w:ascii="Arial" w:hAnsi="Arial" w:cs="Arial"/>
          <w:color w:val="000000"/>
          <w:sz w:val="28"/>
          <w:szCs w:val="28"/>
          <w:lang w:eastAsia="ru-RU"/>
        </w:rPr>
        <w:t>Организация информационно-справочной работы с </w:t>
      </w:r>
      <w:hyperlink r:id="rId12" w:tooltip="Исполнение документов" w:history="1">
        <w:r w:rsidRPr="005B3E39">
          <w:rPr>
            <w:rFonts w:ascii="Arial" w:hAnsi="Arial" w:cs="Arial"/>
            <w:color w:val="5A3696"/>
            <w:sz w:val="28"/>
            <w:szCs w:val="28"/>
            <w:u w:val="single"/>
            <w:lang w:eastAsia="ru-RU"/>
          </w:rPr>
          <w:t>исполненными документами</w:t>
        </w:r>
      </w:hyperlink>
      <w:r w:rsidRPr="005B3E39">
        <w:rPr>
          <w:rFonts w:ascii="Arial" w:hAnsi="Arial" w:cs="Arial"/>
          <w:color w:val="000000"/>
          <w:sz w:val="28"/>
          <w:szCs w:val="28"/>
          <w:lang w:eastAsia="ru-RU"/>
        </w:rPr>
        <w:t xml:space="preserve"> невозможна без их правильной систематизации. Основой систематизации документов в делопроизводстве является их правильная классификация для размещения в соответствующие дела.</w:t>
      </w:r>
    </w:p>
    <w:p w:rsidR="006677B6" w:rsidRPr="005B3E39" w:rsidRDefault="006677B6" w:rsidP="00C73FF5">
      <w:pPr>
        <w:spacing w:after="105" w:line="270" w:lineRule="atLeast"/>
        <w:rPr>
          <w:rFonts w:ascii="Arial" w:hAnsi="Arial" w:cs="Arial"/>
          <w:color w:val="000000"/>
          <w:sz w:val="28"/>
          <w:szCs w:val="28"/>
          <w:lang w:eastAsia="ru-RU"/>
        </w:rPr>
      </w:pPr>
      <w:r w:rsidRPr="005B3E39">
        <w:rPr>
          <w:rFonts w:ascii="Arial" w:hAnsi="Arial" w:cs="Arial"/>
          <w:b/>
          <w:bCs/>
          <w:color w:val="000000"/>
          <w:sz w:val="28"/>
          <w:szCs w:val="28"/>
          <w:lang w:eastAsia="ru-RU"/>
        </w:rPr>
        <w:t>Дело</w:t>
      </w:r>
      <w:r w:rsidRPr="005B3E39">
        <w:rPr>
          <w:rFonts w:ascii="Arial" w:hAnsi="Arial" w:cs="Arial"/>
          <w:color w:val="000000"/>
          <w:sz w:val="28"/>
          <w:szCs w:val="28"/>
          <w:lang w:eastAsia="ru-RU"/>
        </w:rPr>
        <w:t> — это </w:t>
      </w:r>
      <w:hyperlink r:id="rId13" w:tooltip="Документ" w:history="1">
        <w:r w:rsidRPr="005B3E39">
          <w:rPr>
            <w:rFonts w:ascii="Arial" w:hAnsi="Arial" w:cs="Arial"/>
            <w:color w:val="5A3696"/>
            <w:sz w:val="28"/>
            <w:szCs w:val="28"/>
            <w:u w:val="single"/>
            <w:lang w:eastAsia="ru-RU"/>
          </w:rPr>
          <w:t>документ</w:t>
        </w:r>
      </w:hyperlink>
      <w:r w:rsidRPr="005B3E39">
        <w:rPr>
          <w:rFonts w:ascii="Arial" w:hAnsi="Arial" w:cs="Arial"/>
          <w:color w:val="000000"/>
          <w:sz w:val="28"/>
          <w:szCs w:val="28"/>
          <w:lang w:eastAsia="ru-RU"/>
        </w:rPr>
        <w:t> или совокупность документов, относящихся к одному вопросу или участку деятельности, помещенных под одну обложку.</w:t>
      </w:r>
    </w:p>
    <w:p w:rsidR="006677B6" w:rsidRPr="005B3E39" w:rsidRDefault="006677B6" w:rsidP="00C73FF5">
      <w:pPr>
        <w:shd w:val="clear" w:color="auto" w:fill="FFFFFF"/>
        <w:spacing w:before="180" w:after="0" w:line="270" w:lineRule="atLeast"/>
        <w:rPr>
          <w:rFonts w:ascii="Arial" w:hAnsi="Arial" w:cs="Arial"/>
          <w:color w:val="000000"/>
          <w:sz w:val="28"/>
          <w:szCs w:val="28"/>
          <w:lang w:eastAsia="ru-RU"/>
        </w:rPr>
      </w:pPr>
      <w:r w:rsidRPr="005B3E39">
        <w:rPr>
          <w:rFonts w:ascii="Arial" w:hAnsi="Arial" w:cs="Arial"/>
          <w:color w:val="000000"/>
          <w:sz w:val="28"/>
          <w:szCs w:val="28"/>
          <w:lang w:eastAsia="ru-RU"/>
        </w:rPr>
        <w:t>Порядок распределения документов в дела определяется номенклатурой дел.</w:t>
      </w:r>
    </w:p>
    <w:p w:rsidR="006677B6" w:rsidRPr="005B3E39" w:rsidRDefault="006677B6" w:rsidP="00C73FF5">
      <w:pPr>
        <w:spacing w:after="105" w:line="270" w:lineRule="atLeast"/>
        <w:rPr>
          <w:rFonts w:ascii="Arial" w:hAnsi="Arial" w:cs="Arial"/>
          <w:color w:val="000000"/>
          <w:sz w:val="28"/>
          <w:szCs w:val="28"/>
          <w:lang w:eastAsia="ru-RU"/>
        </w:rPr>
      </w:pPr>
      <w:r w:rsidRPr="005B3E39">
        <w:rPr>
          <w:rFonts w:ascii="Arial" w:hAnsi="Arial" w:cs="Arial"/>
          <w:b/>
          <w:bCs/>
          <w:color w:val="000000"/>
          <w:sz w:val="28"/>
          <w:szCs w:val="28"/>
          <w:lang w:eastAsia="ru-RU"/>
        </w:rPr>
        <w:t>Номенклатура дел</w:t>
      </w:r>
      <w:r w:rsidRPr="005B3E39">
        <w:rPr>
          <w:rFonts w:ascii="Arial" w:hAnsi="Arial" w:cs="Arial"/>
          <w:color w:val="000000"/>
          <w:sz w:val="28"/>
          <w:szCs w:val="28"/>
          <w:lang w:eastAsia="ru-RU"/>
        </w:rPr>
        <w:t> — систематизированный перечень наименований дел, заводимых в делопроизводстве организации, с указанием сроков их хранения, по установленной форме.</w:t>
      </w:r>
    </w:p>
    <w:p w:rsidR="006677B6" w:rsidRPr="005B3E39" w:rsidRDefault="006677B6" w:rsidP="00C73FF5">
      <w:pPr>
        <w:shd w:val="clear" w:color="auto" w:fill="FFFFFF"/>
        <w:spacing w:after="0" w:line="270" w:lineRule="atLeast"/>
        <w:rPr>
          <w:rFonts w:ascii="Arial" w:hAnsi="Arial" w:cs="Arial"/>
          <w:color w:val="000000"/>
          <w:sz w:val="28"/>
          <w:szCs w:val="28"/>
          <w:lang w:eastAsia="ru-RU"/>
        </w:rPr>
      </w:pPr>
      <w:r w:rsidRPr="005B3E39">
        <w:rPr>
          <w:rFonts w:ascii="Arial" w:hAnsi="Arial" w:cs="Arial"/>
          <w:color w:val="000000"/>
          <w:sz w:val="28"/>
          <w:szCs w:val="28"/>
          <w:lang w:eastAsia="ru-RU"/>
        </w:rPr>
        <w:t>Требования к содержанию и оформлению номенклатуры дел содержатся в </w:t>
      </w:r>
      <w:r w:rsidRPr="005B3E39">
        <w:rPr>
          <w:rFonts w:ascii="Arial" w:hAnsi="Arial" w:cs="Arial"/>
          <w:b/>
          <w:bCs/>
          <w:color w:val="000000"/>
          <w:sz w:val="28"/>
          <w:szCs w:val="28"/>
          <w:lang w:eastAsia="ru-RU"/>
        </w:rPr>
        <w:t>Основных правилах работы архивов организации</w:t>
      </w:r>
      <w:r w:rsidRPr="005B3E39">
        <w:rPr>
          <w:rFonts w:ascii="Arial" w:hAnsi="Arial" w:cs="Arial"/>
          <w:color w:val="000000"/>
          <w:sz w:val="28"/>
          <w:szCs w:val="28"/>
          <w:lang w:eastAsia="ru-RU"/>
        </w:rPr>
        <w:t>, </w:t>
      </w:r>
      <w:r w:rsidRPr="005B3E39">
        <w:rPr>
          <w:rFonts w:ascii="Arial" w:hAnsi="Arial" w:cs="Arial"/>
          <w:b/>
          <w:bCs/>
          <w:color w:val="000000"/>
          <w:sz w:val="28"/>
          <w:szCs w:val="28"/>
          <w:lang w:eastAsia="ru-RU"/>
        </w:rPr>
        <w:t>Типовой инструкции по делопроизводству</w:t>
      </w:r>
      <w:r w:rsidRPr="005B3E39">
        <w:rPr>
          <w:rFonts w:ascii="Arial" w:hAnsi="Arial" w:cs="Arial"/>
          <w:color w:val="000000"/>
          <w:sz w:val="28"/>
          <w:szCs w:val="28"/>
          <w:lang w:eastAsia="ru-RU"/>
        </w:rPr>
        <w:t> в федеральных органах исполнительной власти. Это объясняется огромной значимостью этого документа для деятельности организации. Обязательность составления номенклатуры дел предусмотрена также Правилами делопроизводства федеральных органов исполнительной власти.</w:t>
      </w:r>
    </w:p>
    <w:p w:rsidR="006677B6" w:rsidRPr="005B3E39" w:rsidRDefault="006677B6" w:rsidP="00C73FF5">
      <w:pPr>
        <w:pBdr>
          <w:bottom w:val="dotted" w:sz="6" w:space="4" w:color="999999"/>
        </w:pBdr>
        <w:shd w:val="clear" w:color="auto" w:fill="FFFFFF"/>
        <w:spacing w:after="0" w:line="240" w:lineRule="auto"/>
        <w:outlineLvl w:val="1"/>
        <w:rPr>
          <w:rFonts w:ascii="Tahoma" w:hAnsi="Tahoma" w:cs="Tahoma"/>
          <w:b/>
          <w:bCs/>
          <w:smallCaps/>
          <w:color w:val="000000"/>
          <w:sz w:val="28"/>
          <w:szCs w:val="28"/>
          <w:lang w:eastAsia="ru-RU"/>
        </w:rPr>
      </w:pPr>
      <w:bookmarkStart w:id="0" w:name="a2"/>
      <w:bookmarkEnd w:id="0"/>
      <w:r w:rsidRPr="005B3E39">
        <w:rPr>
          <w:rFonts w:ascii="Tahoma" w:hAnsi="Tahoma" w:cs="Tahoma"/>
          <w:b/>
          <w:bCs/>
          <w:smallCaps/>
          <w:color w:val="000000"/>
          <w:sz w:val="28"/>
          <w:szCs w:val="28"/>
          <w:lang w:eastAsia="ru-RU"/>
        </w:rPr>
        <w:t>Виды номенклатур дел</w:t>
      </w:r>
    </w:p>
    <w:p w:rsidR="006677B6" w:rsidRPr="005B3E39" w:rsidRDefault="006677B6" w:rsidP="00C73FF5">
      <w:pPr>
        <w:shd w:val="clear" w:color="auto" w:fill="FFFFFF"/>
        <w:spacing w:after="0" w:line="270" w:lineRule="atLeast"/>
        <w:rPr>
          <w:rFonts w:ascii="Arial" w:hAnsi="Arial" w:cs="Arial"/>
          <w:color w:val="000000"/>
          <w:sz w:val="28"/>
          <w:szCs w:val="28"/>
          <w:lang w:eastAsia="ru-RU"/>
        </w:rPr>
      </w:pPr>
      <w:r w:rsidRPr="005B3E39">
        <w:rPr>
          <w:rFonts w:ascii="Arial" w:hAnsi="Arial" w:cs="Arial"/>
          <w:color w:val="000000"/>
          <w:sz w:val="28"/>
          <w:szCs w:val="28"/>
          <w:lang w:eastAsia="ru-RU"/>
        </w:rPr>
        <w:t>Различаются </w:t>
      </w:r>
      <w:r w:rsidRPr="005B3E39">
        <w:rPr>
          <w:rFonts w:ascii="Arial" w:hAnsi="Arial" w:cs="Arial"/>
          <w:b/>
          <w:bCs/>
          <w:color w:val="000000"/>
          <w:sz w:val="28"/>
          <w:szCs w:val="28"/>
          <w:lang w:eastAsia="ru-RU"/>
        </w:rPr>
        <w:t>три вида номенклатур дел</w:t>
      </w:r>
      <w:r w:rsidRPr="005B3E39">
        <w:rPr>
          <w:rFonts w:ascii="Arial" w:hAnsi="Arial" w:cs="Arial"/>
          <w:color w:val="000000"/>
          <w:sz w:val="28"/>
          <w:szCs w:val="28"/>
          <w:lang w:eastAsia="ru-RU"/>
        </w:rPr>
        <w:t>: типовая, примерная и индивидуальная номенклатуры дел конкретной организации.</w:t>
      </w:r>
    </w:p>
    <w:p w:rsidR="006677B6" w:rsidRPr="005B3E39" w:rsidRDefault="006677B6" w:rsidP="00C73FF5">
      <w:pPr>
        <w:shd w:val="clear" w:color="auto" w:fill="FFFFFF"/>
        <w:spacing w:after="0" w:line="270" w:lineRule="atLeast"/>
        <w:rPr>
          <w:rFonts w:ascii="Arial" w:hAnsi="Arial" w:cs="Arial"/>
          <w:color w:val="000000"/>
          <w:sz w:val="28"/>
          <w:szCs w:val="28"/>
          <w:lang w:eastAsia="ru-RU"/>
        </w:rPr>
      </w:pPr>
      <w:r w:rsidRPr="005B3E39">
        <w:rPr>
          <w:rFonts w:ascii="Arial" w:hAnsi="Arial" w:cs="Arial"/>
          <w:b/>
          <w:bCs/>
          <w:color w:val="000000"/>
          <w:sz w:val="28"/>
          <w:szCs w:val="28"/>
          <w:lang w:eastAsia="ru-RU"/>
        </w:rPr>
        <w:t>Типовая</w:t>
      </w:r>
      <w:r w:rsidRPr="005B3E39">
        <w:rPr>
          <w:rFonts w:ascii="Arial" w:hAnsi="Arial" w:cs="Arial"/>
          <w:color w:val="000000"/>
          <w:sz w:val="28"/>
          <w:szCs w:val="28"/>
          <w:lang w:eastAsia="ru-RU"/>
        </w:rPr>
        <w:t> номенклатура дел устанавливает состав дел, заводимых в делопроизводстве однотипных организаций, и является нормативным документом.</w:t>
      </w:r>
    </w:p>
    <w:p w:rsidR="006677B6" w:rsidRPr="005B3E39" w:rsidRDefault="006677B6" w:rsidP="00C73FF5">
      <w:pPr>
        <w:shd w:val="clear" w:color="auto" w:fill="FFFFFF"/>
        <w:spacing w:after="0" w:line="270" w:lineRule="atLeast"/>
        <w:rPr>
          <w:rFonts w:ascii="Arial" w:hAnsi="Arial" w:cs="Arial"/>
          <w:color w:val="000000"/>
          <w:sz w:val="28"/>
          <w:szCs w:val="28"/>
          <w:lang w:eastAsia="ru-RU"/>
        </w:rPr>
      </w:pPr>
      <w:r w:rsidRPr="005B3E39">
        <w:rPr>
          <w:rFonts w:ascii="Arial" w:hAnsi="Arial" w:cs="Arial"/>
          <w:b/>
          <w:bCs/>
          <w:color w:val="000000"/>
          <w:sz w:val="28"/>
          <w:szCs w:val="28"/>
          <w:lang w:eastAsia="ru-RU"/>
        </w:rPr>
        <w:t>Примерная</w:t>
      </w:r>
      <w:r w:rsidRPr="005B3E39">
        <w:rPr>
          <w:rFonts w:ascii="Arial" w:hAnsi="Arial" w:cs="Arial"/>
          <w:color w:val="000000"/>
          <w:sz w:val="28"/>
          <w:szCs w:val="28"/>
          <w:lang w:eastAsia="ru-RU"/>
        </w:rPr>
        <w:t> номенклатура дел устанавливает примерный состав дел, заводимых в делопроизводстве организаций, на которые она распространяется, с указанием их индексов, и носит рекомендательный характер.</w:t>
      </w:r>
    </w:p>
    <w:p w:rsidR="006677B6" w:rsidRPr="005B3E39" w:rsidRDefault="006677B6" w:rsidP="00C73FF5">
      <w:pPr>
        <w:shd w:val="clear" w:color="auto" w:fill="FFFFFF"/>
        <w:spacing w:before="180" w:after="0" w:line="270" w:lineRule="atLeast"/>
        <w:rPr>
          <w:rFonts w:ascii="Arial" w:hAnsi="Arial" w:cs="Arial"/>
          <w:color w:val="000000"/>
          <w:sz w:val="28"/>
          <w:szCs w:val="28"/>
          <w:lang w:eastAsia="ru-RU"/>
        </w:rPr>
      </w:pPr>
      <w:r w:rsidRPr="005B3E39">
        <w:rPr>
          <w:rFonts w:ascii="Arial" w:hAnsi="Arial" w:cs="Arial"/>
          <w:color w:val="000000"/>
          <w:sz w:val="28"/>
          <w:szCs w:val="28"/>
          <w:lang w:eastAsia="ru-RU"/>
        </w:rPr>
        <w:t>Типовая и примерная номенклатуры дел разрабатываются службами документационного обеспечения управления организаций, имеющих подведомственную сеть учреждений. Они являются методическими пособиями и используются организациями для составления конкретных номенклатур дел. В номенклатуру дел организации из типовой или примерной номенклатуры дел переносят заголовки дел, конкретизированные с учетом ее специфики. Сроки хранения переносятся в индивидуальную номенклатуру без изменений.</w:t>
      </w:r>
    </w:p>
    <w:p w:rsidR="006677B6" w:rsidRPr="005B3E39" w:rsidRDefault="006677B6" w:rsidP="00C73FF5">
      <w:pPr>
        <w:shd w:val="clear" w:color="auto" w:fill="FFFFFF"/>
        <w:spacing w:after="0" w:line="270" w:lineRule="atLeast"/>
        <w:rPr>
          <w:rFonts w:ascii="Arial" w:hAnsi="Arial" w:cs="Arial"/>
          <w:color w:val="000000"/>
          <w:sz w:val="28"/>
          <w:szCs w:val="28"/>
          <w:lang w:eastAsia="ru-RU"/>
        </w:rPr>
      </w:pPr>
      <w:r w:rsidRPr="005B3E39">
        <w:rPr>
          <w:rFonts w:ascii="Arial" w:hAnsi="Arial" w:cs="Arial"/>
          <w:b/>
          <w:bCs/>
          <w:color w:val="000000"/>
          <w:sz w:val="28"/>
          <w:szCs w:val="28"/>
          <w:lang w:eastAsia="ru-RU"/>
        </w:rPr>
        <w:t>Индивидуальная</w:t>
      </w:r>
      <w:r w:rsidRPr="005B3E39">
        <w:rPr>
          <w:rFonts w:ascii="Arial" w:hAnsi="Arial" w:cs="Arial"/>
          <w:color w:val="000000"/>
          <w:sz w:val="28"/>
          <w:szCs w:val="28"/>
          <w:lang w:eastAsia="ru-RU"/>
        </w:rPr>
        <w:t> номенклатура дел составляется сотрудниками службы документационного обеспечения организации с привлечением руководства структурных подразделений. Руководители знают о перспективах развития организации, что позволяет предусмотреть состав документов, которые могут появиться в будущем.</w:t>
      </w:r>
    </w:p>
    <w:p w:rsidR="006677B6" w:rsidRPr="005B3E39" w:rsidRDefault="006677B6" w:rsidP="00C73FF5">
      <w:pPr>
        <w:shd w:val="clear" w:color="auto" w:fill="FFFFFF"/>
        <w:spacing w:before="180" w:after="0" w:line="270" w:lineRule="atLeast"/>
        <w:rPr>
          <w:rFonts w:ascii="Arial" w:hAnsi="Arial" w:cs="Arial"/>
          <w:color w:val="000000"/>
          <w:sz w:val="28"/>
          <w:szCs w:val="28"/>
          <w:lang w:eastAsia="ru-RU"/>
        </w:rPr>
      </w:pPr>
      <w:r w:rsidRPr="005B3E39">
        <w:rPr>
          <w:rFonts w:ascii="Arial" w:hAnsi="Arial" w:cs="Arial"/>
          <w:color w:val="000000"/>
          <w:sz w:val="28"/>
          <w:szCs w:val="28"/>
          <w:lang w:eastAsia="ru-RU"/>
        </w:rPr>
        <w:t>При составлении номенклатуры дел руководствуются учредительными документами организации (уставом или положением об организации), штатным расписанием, положениями о структурных подразделениях, планами и отчетами о работе, перечнями документов с указанием сроков хранения, типовыми или примерными номенклатурами дел (при их наличии), номенклатурами дел за предыдущие годы.</w:t>
      </w:r>
    </w:p>
    <w:p w:rsidR="006677B6" w:rsidRPr="005B3E39" w:rsidRDefault="006677B6" w:rsidP="00C73FF5">
      <w:pPr>
        <w:rPr>
          <w:sz w:val="28"/>
          <w:szCs w:val="28"/>
        </w:rPr>
      </w:pPr>
      <w:r w:rsidRPr="005B3E39">
        <w:rPr>
          <w:sz w:val="28"/>
          <w:szCs w:val="28"/>
        </w:rPr>
        <w:t>С учётом выше указанных правил его составления устанавливаются сроки хранения документов, которые откладываются в той или иной организации.</w:t>
      </w:r>
    </w:p>
    <w:p w:rsidR="006677B6" w:rsidRPr="00DE18DD" w:rsidRDefault="006677B6" w:rsidP="00C73FF5">
      <w:pPr>
        <w:jc w:val="both"/>
        <w:rPr>
          <w:sz w:val="28"/>
          <w:szCs w:val="28"/>
        </w:rPr>
      </w:pPr>
      <w:r w:rsidRPr="005B3E39">
        <w:rPr>
          <w:sz w:val="28"/>
          <w:szCs w:val="28"/>
        </w:rPr>
        <w:t>Согласно указателя документов: перечня типовых управленческих архивных документов, образующиеся в процессе деятельности государственных органов, органов местного самоуправления и организаций, с указанием сроков хранения (М-2010г.), и документов, отложившихся в результате делопроизводства. Согласуются они протоколом ЭПК министерства юстиции РД на 4 года. По истечении срока которого обновляются, но уже согласно новому уставу, положению и штатному расписан</w:t>
      </w:r>
      <w:r>
        <w:rPr>
          <w:sz w:val="28"/>
          <w:szCs w:val="28"/>
        </w:rPr>
        <w:t>ию соответствующей организации.</w:t>
      </w:r>
      <w:bookmarkStart w:id="1" w:name="_GoBack"/>
      <w:bookmarkEnd w:id="1"/>
    </w:p>
    <w:p w:rsidR="006677B6" w:rsidRPr="005B3E39" w:rsidRDefault="006677B6" w:rsidP="00C73FF5">
      <w:pPr>
        <w:shd w:val="clear" w:color="auto" w:fill="FFFFFF"/>
        <w:spacing w:before="90" w:after="270" w:line="330" w:lineRule="atLeast"/>
        <w:ind w:right="75"/>
        <w:outlineLvl w:val="1"/>
        <w:rPr>
          <w:rFonts w:ascii="Trebuchet MS" w:hAnsi="Trebuchet MS"/>
          <w:b/>
          <w:bCs/>
          <w:color w:val="CC0000"/>
          <w:spacing w:val="-15"/>
          <w:sz w:val="28"/>
          <w:szCs w:val="28"/>
          <w:lang w:eastAsia="ru-RU"/>
        </w:rPr>
      </w:pPr>
      <w:r w:rsidRPr="005B3E39">
        <w:rPr>
          <w:rFonts w:ascii="Trebuchet MS" w:hAnsi="Trebuchet MS"/>
          <w:b/>
          <w:bCs/>
          <w:color w:val="CC0000"/>
          <w:spacing w:val="-15"/>
          <w:sz w:val="28"/>
          <w:szCs w:val="28"/>
          <w:lang w:eastAsia="ru-RU"/>
        </w:rPr>
        <w:t>Зачем нужна номенклатура дел каждой организации</w:t>
      </w:r>
    </w:p>
    <w:p w:rsidR="006677B6" w:rsidRPr="005B3E39" w:rsidRDefault="006677B6" w:rsidP="00C73FF5">
      <w:pPr>
        <w:shd w:val="clear" w:color="auto" w:fill="FFFFFF"/>
        <w:spacing w:after="150" w:line="315" w:lineRule="atLeast"/>
        <w:rPr>
          <w:rFonts w:ascii="Tahoma" w:hAnsi="Tahoma" w:cs="Tahoma"/>
          <w:color w:val="000000"/>
          <w:sz w:val="28"/>
          <w:szCs w:val="28"/>
          <w:lang w:eastAsia="ru-RU"/>
        </w:rPr>
      </w:pPr>
      <w:r w:rsidRPr="005B3E39">
        <w:rPr>
          <w:rFonts w:ascii="Tahoma" w:hAnsi="Tahoma" w:cs="Tahoma"/>
          <w:color w:val="000000"/>
          <w:sz w:val="28"/>
          <w:szCs w:val="28"/>
          <w:lang w:eastAsia="ru-RU"/>
        </w:rPr>
        <w:t>Номенклатура дел представляет собой составленный по установленной форме перечень заводимых дел в организации с определением сроков их хранения. Это очень полезный документ в делопроизводстве, ибо позволяет рационально организовать работу с документами:</w:t>
      </w:r>
    </w:p>
    <w:p w:rsidR="006677B6" w:rsidRPr="005B3E39" w:rsidRDefault="006677B6" w:rsidP="00C73FF5">
      <w:pPr>
        <w:numPr>
          <w:ilvl w:val="0"/>
          <w:numId w:val="1"/>
        </w:numPr>
        <w:shd w:val="clear" w:color="auto" w:fill="FFFFFF"/>
        <w:spacing w:after="75" w:line="315" w:lineRule="atLeast"/>
        <w:ind w:left="0"/>
        <w:rPr>
          <w:rFonts w:ascii="Tahoma" w:hAnsi="Tahoma" w:cs="Tahoma"/>
          <w:color w:val="000000"/>
          <w:sz w:val="28"/>
          <w:szCs w:val="28"/>
          <w:lang w:eastAsia="ru-RU"/>
        </w:rPr>
      </w:pPr>
      <w:r w:rsidRPr="005B3E39">
        <w:rPr>
          <w:rFonts w:ascii="Tahoma" w:hAnsi="Tahoma" w:cs="Tahoma"/>
          <w:color w:val="000000"/>
          <w:sz w:val="28"/>
          <w:szCs w:val="28"/>
          <w:lang w:eastAsia="ru-RU"/>
        </w:rPr>
        <w:t>группировать документы в дела по определенной системе – обеспечивает в случае необходимости оперативность их поиска и сохранность,</w:t>
      </w:r>
    </w:p>
    <w:p w:rsidR="006677B6" w:rsidRPr="005B3E39" w:rsidRDefault="006677B6" w:rsidP="00C73FF5">
      <w:pPr>
        <w:numPr>
          <w:ilvl w:val="0"/>
          <w:numId w:val="1"/>
        </w:numPr>
        <w:shd w:val="clear" w:color="auto" w:fill="FFFFFF"/>
        <w:spacing w:after="75" w:line="315" w:lineRule="atLeast"/>
        <w:ind w:left="0"/>
        <w:rPr>
          <w:rFonts w:ascii="Tahoma" w:hAnsi="Tahoma" w:cs="Tahoma"/>
          <w:color w:val="000000"/>
          <w:sz w:val="28"/>
          <w:szCs w:val="28"/>
          <w:lang w:eastAsia="ru-RU"/>
        </w:rPr>
      </w:pPr>
      <w:r w:rsidRPr="005B3E39">
        <w:rPr>
          <w:rFonts w:ascii="Tahoma" w:hAnsi="Tahoma" w:cs="Tahoma"/>
          <w:color w:val="000000"/>
          <w:sz w:val="28"/>
          <w:szCs w:val="28"/>
          <w:lang w:eastAsia="ru-RU"/>
        </w:rPr>
        <w:t>используют в процессе регистрации документов – присваивают регистрационный номер согласно разработанной классификации и индексам дел,</w:t>
      </w:r>
    </w:p>
    <w:p w:rsidR="006677B6" w:rsidRPr="005B3E39" w:rsidRDefault="006677B6" w:rsidP="00C73FF5">
      <w:pPr>
        <w:numPr>
          <w:ilvl w:val="0"/>
          <w:numId w:val="1"/>
        </w:numPr>
        <w:shd w:val="clear" w:color="auto" w:fill="FFFFFF"/>
        <w:spacing w:after="75" w:line="315" w:lineRule="atLeast"/>
        <w:ind w:left="0"/>
        <w:rPr>
          <w:rFonts w:ascii="Tahoma" w:hAnsi="Tahoma" w:cs="Tahoma"/>
          <w:color w:val="000000"/>
          <w:sz w:val="28"/>
          <w:szCs w:val="28"/>
          <w:lang w:eastAsia="ru-RU"/>
        </w:rPr>
      </w:pPr>
      <w:r w:rsidRPr="005B3E39">
        <w:rPr>
          <w:rFonts w:ascii="Tahoma" w:hAnsi="Tahoma" w:cs="Tahoma"/>
          <w:color w:val="000000"/>
          <w:sz w:val="28"/>
          <w:szCs w:val="28"/>
          <w:lang w:eastAsia="ru-RU"/>
        </w:rPr>
        <w:t>используют как основной документ в процессе отбора дел для сдачи их в архив, отбора дел с истекшими сроками для дальнейшего их уничтожения,</w:t>
      </w:r>
    </w:p>
    <w:p w:rsidR="006677B6" w:rsidRPr="005B3E39" w:rsidRDefault="006677B6" w:rsidP="00C73FF5">
      <w:pPr>
        <w:numPr>
          <w:ilvl w:val="0"/>
          <w:numId w:val="1"/>
        </w:numPr>
        <w:shd w:val="clear" w:color="auto" w:fill="FFFFFF"/>
        <w:spacing w:after="75" w:line="315" w:lineRule="atLeast"/>
        <w:ind w:left="0"/>
        <w:rPr>
          <w:rFonts w:ascii="Tahoma" w:hAnsi="Tahoma" w:cs="Tahoma"/>
          <w:color w:val="000000"/>
          <w:sz w:val="28"/>
          <w:szCs w:val="28"/>
          <w:lang w:eastAsia="ru-RU"/>
        </w:rPr>
      </w:pPr>
      <w:r w:rsidRPr="005B3E39">
        <w:rPr>
          <w:rFonts w:ascii="Tahoma" w:hAnsi="Tahoma" w:cs="Tahoma"/>
          <w:color w:val="000000"/>
          <w:sz w:val="28"/>
          <w:szCs w:val="28"/>
          <w:lang w:eastAsia="ru-RU"/>
        </w:rPr>
        <w:t>применяют как учетный документ дел временных сроков хранения (можно дополнительно никакие описи не составлять),</w:t>
      </w:r>
    </w:p>
    <w:p w:rsidR="006677B6" w:rsidRPr="005B3E39" w:rsidRDefault="006677B6" w:rsidP="00C73FF5">
      <w:pPr>
        <w:numPr>
          <w:ilvl w:val="0"/>
          <w:numId w:val="1"/>
        </w:numPr>
        <w:shd w:val="clear" w:color="auto" w:fill="FFFFFF"/>
        <w:spacing w:after="75" w:line="315" w:lineRule="atLeast"/>
        <w:ind w:left="0"/>
        <w:rPr>
          <w:rFonts w:ascii="Tahoma" w:hAnsi="Tahoma" w:cs="Tahoma"/>
          <w:color w:val="000000"/>
          <w:sz w:val="28"/>
          <w:szCs w:val="28"/>
          <w:lang w:eastAsia="ru-RU"/>
        </w:rPr>
      </w:pPr>
      <w:r w:rsidRPr="005B3E39">
        <w:rPr>
          <w:rFonts w:ascii="Tahoma" w:hAnsi="Tahoma" w:cs="Tahoma"/>
          <w:color w:val="000000"/>
          <w:sz w:val="28"/>
          <w:szCs w:val="28"/>
          <w:lang w:eastAsia="ru-RU"/>
        </w:rPr>
        <w:t>в архивном деле служит основой для составления описей дел постоянного и долговременного хранения, в том числе по личному составу, актов на уничтожение документов.</w:t>
      </w:r>
    </w:p>
    <w:p w:rsidR="006677B6" w:rsidRPr="005B3E39" w:rsidRDefault="006677B6" w:rsidP="00C73FF5">
      <w:pPr>
        <w:shd w:val="clear" w:color="auto" w:fill="FFFFFF"/>
        <w:spacing w:after="150" w:line="315" w:lineRule="atLeast"/>
        <w:rPr>
          <w:rFonts w:ascii="Tahoma" w:hAnsi="Tahoma" w:cs="Tahoma"/>
          <w:color w:val="000000"/>
          <w:sz w:val="28"/>
          <w:szCs w:val="28"/>
          <w:lang w:eastAsia="ru-RU"/>
        </w:rPr>
      </w:pPr>
      <w:r w:rsidRPr="005B3E39">
        <w:rPr>
          <w:rFonts w:ascii="Tahoma" w:hAnsi="Tahoma" w:cs="Tahoma"/>
          <w:color w:val="000000"/>
          <w:sz w:val="28"/>
          <w:szCs w:val="28"/>
          <w:lang w:eastAsia="ru-RU"/>
        </w:rPr>
        <w:t>Даже если вы работаете в небольшой организации, я советую все равно разработать для себя номенклатуру дел, чтобы рационально вести делопроизводство и тем самым облегчить себе работу по вопросам основной деятельности. И рост объема документальной массы не станет в один прекрасный день проблемой.</w:t>
      </w:r>
    </w:p>
    <w:p w:rsidR="006677B6" w:rsidRPr="005B3E39" w:rsidRDefault="006677B6" w:rsidP="00C73FF5">
      <w:pPr>
        <w:jc w:val="both"/>
        <w:rPr>
          <w:sz w:val="28"/>
          <w:szCs w:val="28"/>
        </w:rPr>
      </w:pPr>
      <w:r w:rsidRPr="005B3E39">
        <w:rPr>
          <w:sz w:val="28"/>
          <w:szCs w:val="28"/>
        </w:rPr>
        <w:t xml:space="preserve">Теперь есть номенклатура, где чёрным по белому указаны сроки хранения и нам остаётся </w:t>
      </w:r>
      <w:r w:rsidRPr="005B3E39">
        <w:rPr>
          <w:rFonts w:ascii="Arial" w:hAnsi="Arial" w:cs="Arial"/>
          <w:color w:val="222222"/>
          <w:sz w:val="28"/>
          <w:szCs w:val="28"/>
          <w:shd w:val="clear" w:color="auto" w:fill="FFFFFF"/>
        </w:rPr>
        <w:t xml:space="preserve">изучить состав и содержание </w:t>
      </w:r>
      <w:r w:rsidRPr="005B3E39">
        <w:rPr>
          <w:rFonts w:ascii="Arial" w:hAnsi="Arial" w:cs="Arial"/>
          <w:b/>
          <w:bCs/>
          <w:color w:val="222222"/>
          <w:sz w:val="28"/>
          <w:szCs w:val="28"/>
          <w:shd w:val="clear" w:color="auto" w:fill="FFFFFF"/>
        </w:rPr>
        <w:t>документов</w:t>
      </w:r>
      <w:r w:rsidRPr="005B3E39">
        <w:rPr>
          <w:rStyle w:val="apple-converted-space"/>
          <w:rFonts w:ascii="Arial" w:hAnsi="Arial" w:cs="Arial"/>
          <w:color w:val="222222"/>
          <w:sz w:val="28"/>
          <w:szCs w:val="28"/>
        </w:rPr>
        <w:t> </w:t>
      </w:r>
      <w:r w:rsidRPr="005B3E39">
        <w:rPr>
          <w:rFonts w:ascii="Arial" w:hAnsi="Arial" w:cs="Arial"/>
          <w:color w:val="222222"/>
          <w:sz w:val="28"/>
          <w:szCs w:val="28"/>
          <w:shd w:val="clear" w:color="auto" w:fill="FFFFFF"/>
        </w:rPr>
        <w:t>учреждения на основании критериев</w:t>
      </w:r>
      <w:r w:rsidRPr="005B3E39">
        <w:rPr>
          <w:rStyle w:val="apple-converted-space"/>
          <w:rFonts w:ascii="Arial" w:hAnsi="Arial" w:cs="Arial"/>
          <w:color w:val="222222"/>
          <w:sz w:val="28"/>
          <w:szCs w:val="28"/>
        </w:rPr>
        <w:t> </w:t>
      </w:r>
      <w:r w:rsidRPr="005B3E39">
        <w:rPr>
          <w:rFonts w:ascii="Arial" w:hAnsi="Arial" w:cs="Arial"/>
          <w:b/>
          <w:bCs/>
          <w:color w:val="222222"/>
          <w:sz w:val="28"/>
          <w:szCs w:val="28"/>
          <w:shd w:val="clear" w:color="auto" w:fill="FFFFFF"/>
        </w:rPr>
        <w:t>ценности документов</w:t>
      </w:r>
      <w:r w:rsidRPr="005B3E39">
        <w:rPr>
          <w:rStyle w:val="apple-converted-space"/>
          <w:rFonts w:ascii="Arial" w:hAnsi="Arial" w:cs="Arial"/>
          <w:color w:val="222222"/>
          <w:sz w:val="28"/>
          <w:szCs w:val="28"/>
        </w:rPr>
        <w:t> </w:t>
      </w:r>
      <w:r w:rsidRPr="005B3E39">
        <w:rPr>
          <w:rFonts w:ascii="Arial" w:hAnsi="Arial" w:cs="Arial"/>
          <w:color w:val="222222"/>
          <w:sz w:val="28"/>
          <w:szCs w:val="28"/>
          <w:shd w:val="clear" w:color="auto" w:fill="FFFFFF"/>
        </w:rPr>
        <w:t xml:space="preserve">и по срокам их хранения отобрать </w:t>
      </w:r>
      <w:r w:rsidRPr="005B3E39">
        <w:rPr>
          <w:rFonts w:ascii="Arial" w:hAnsi="Arial" w:cs="Arial"/>
          <w:b/>
          <w:bCs/>
          <w:color w:val="222222"/>
          <w:sz w:val="28"/>
          <w:szCs w:val="28"/>
          <w:shd w:val="clear" w:color="auto" w:fill="FFFFFF"/>
        </w:rPr>
        <w:t>документы</w:t>
      </w:r>
      <w:r w:rsidRPr="005B3E39">
        <w:rPr>
          <w:rStyle w:val="apple-converted-space"/>
          <w:rFonts w:ascii="Arial" w:hAnsi="Arial" w:cs="Arial"/>
          <w:color w:val="222222"/>
          <w:sz w:val="28"/>
          <w:szCs w:val="28"/>
        </w:rPr>
        <w:t> </w:t>
      </w:r>
      <w:r w:rsidRPr="005B3E39">
        <w:rPr>
          <w:rFonts w:ascii="Arial" w:hAnsi="Arial" w:cs="Arial"/>
          <w:color w:val="222222"/>
          <w:sz w:val="28"/>
          <w:szCs w:val="28"/>
          <w:shd w:val="clear" w:color="auto" w:fill="FFFFFF"/>
        </w:rPr>
        <w:t xml:space="preserve">постоянного хранения и подшить подготовить для сдачи в архив. </w:t>
      </w:r>
      <w:r w:rsidRPr="005B3E39">
        <w:rPr>
          <w:rFonts w:ascii="Arial" w:hAnsi="Arial" w:cs="Arial"/>
          <w:color w:val="000000"/>
          <w:sz w:val="28"/>
          <w:szCs w:val="28"/>
          <w:shd w:val="clear" w:color="auto" w:fill="FFFFFF"/>
        </w:rPr>
        <w:t>В каждой организации в течение года образуется определенное количество дел. Часть из них после установленного срока хранения надо сдавать в архив. Подготовка документов к передаче в архив проводится работниками данной организации. Дела сдают в архив после того, как они полностью оформлены.</w:t>
      </w:r>
    </w:p>
    <w:p w:rsidR="006677B6" w:rsidRPr="005B3E39" w:rsidRDefault="006677B6" w:rsidP="00C73FF5">
      <w:pPr>
        <w:rPr>
          <w:rFonts w:ascii="Verdana" w:hAnsi="Verdana"/>
          <w:color w:val="233C4D"/>
          <w:sz w:val="28"/>
          <w:szCs w:val="28"/>
        </w:rPr>
      </w:pPr>
      <w:r w:rsidRPr="005B3E39">
        <w:rPr>
          <w:rFonts w:ascii="Verdana" w:hAnsi="Verdana"/>
          <w:color w:val="233C4D"/>
          <w:sz w:val="28"/>
          <w:szCs w:val="28"/>
        </w:rPr>
        <w:t xml:space="preserve">Так согласно графика номенклатуры дел, упорядочения документов учреждений в муниципальный архив Сергокалинского района на 2016г. утверждённое главой администрации МР «Сергокалинский район» согласуются номенклатуры и принимаются дела постоянного хранения. </w:t>
      </w:r>
    </w:p>
    <w:p w:rsidR="006677B6" w:rsidRPr="005B3E39" w:rsidRDefault="006677B6" w:rsidP="00C73FF5">
      <w:pPr>
        <w:rPr>
          <w:sz w:val="28"/>
          <w:szCs w:val="28"/>
        </w:rPr>
      </w:pPr>
      <w:r w:rsidRPr="005B3E39">
        <w:rPr>
          <w:rFonts w:ascii="Verdana" w:hAnsi="Verdana"/>
          <w:color w:val="233C4D"/>
          <w:sz w:val="28"/>
          <w:szCs w:val="28"/>
        </w:rPr>
        <w:t>Но при приёме дел возникают определённые трудности, зная правила сдачи документов в МА ответственные затягивают обработку дел элементарно не предоставляют черновую опись в срок из-за чего нет возможности предоставить документы на утверждение ЭПК министерства юстиции РД. Фамилии таких делопроизводителей я не буду называть в надежде на то что они еще исправятся. Но наряду с негативом хочется отметить и положительные моменты в работе Заместителя главы Аймаумахи Алиева Шамиля Багомедовича, также зам. главы с. Новомугри Зульпикаров</w:t>
      </w:r>
      <w:r>
        <w:rPr>
          <w:rFonts w:ascii="Verdana" w:hAnsi="Verdana"/>
          <w:color w:val="233C4D"/>
          <w:sz w:val="28"/>
          <w:szCs w:val="28"/>
        </w:rPr>
        <w:t>ой</w:t>
      </w:r>
      <w:r w:rsidRPr="005B3E39">
        <w:rPr>
          <w:rFonts w:ascii="Verdana" w:hAnsi="Verdana"/>
          <w:color w:val="233C4D"/>
          <w:sz w:val="28"/>
          <w:szCs w:val="28"/>
        </w:rPr>
        <w:t xml:space="preserve"> Кистаман Аликбековны, которые согласно правилам, обработали документы постоянного хранения и сдали их в архив.  Это делопроизводители, которые имеют самый маленький стаж работы, но уже проявили себя как знающие делопроизводство специалисты, которые готовы работать над собой. В любом деле только желание и усердие приведут к успеху. А кто не хочет работать будет искать причину.  Поэтому надо приложить усилия и успех будет гарантирован. Здесь же хочется отметить что упомянутые выше заместители глав сельских поселений, которые в срок сдали документы- это по графику за </w:t>
      </w:r>
      <w:r>
        <w:rPr>
          <w:rFonts w:ascii="Verdana" w:hAnsi="Verdana"/>
          <w:color w:val="233C4D"/>
          <w:sz w:val="28"/>
          <w:szCs w:val="28"/>
        </w:rPr>
        <w:t xml:space="preserve">первое полугодие </w:t>
      </w:r>
      <w:r w:rsidRPr="005B3E39">
        <w:rPr>
          <w:rFonts w:ascii="Verdana" w:hAnsi="Verdana"/>
          <w:color w:val="233C4D"/>
          <w:sz w:val="28"/>
          <w:szCs w:val="28"/>
        </w:rPr>
        <w:t xml:space="preserve">2016г.  </w:t>
      </w:r>
    </w:p>
    <w:p w:rsidR="006677B6" w:rsidRDefault="006677B6" w:rsidP="00C73FF5">
      <w:pPr>
        <w:rPr>
          <w:rFonts w:ascii="Verdana" w:hAnsi="Verdana"/>
          <w:color w:val="233C4D"/>
          <w:sz w:val="28"/>
          <w:szCs w:val="28"/>
        </w:rPr>
      </w:pPr>
    </w:p>
    <w:p w:rsidR="006677B6" w:rsidRPr="00C73FF5" w:rsidRDefault="006677B6" w:rsidP="00C73FF5">
      <w:pPr>
        <w:rPr>
          <w:b/>
          <w:sz w:val="28"/>
          <w:szCs w:val="28"/>
        </w:rPr>
      </w:pPr>
      <w:r w:rsidRPr="00C73FF5">
        <w:rPr>
          <w:b/>
          <w:sz w:val="28"/>
          <w:szCs w:val="28"/>
        </w:rPr>
        <w:t xml:space="preserve">Главный специалист по архивным </w:t>
      </w:r>
    </w:p>
    <w:p w:rsidR="006677B6" w:rsidRPr="00C73FF5" w:rsidRDefault="006677B6" w:rsidP="00C73FF5">
      <w:pPr>
        <w:rPr>
          <w:b/>
          <w:sz w:val="28"/>
          <w:szCs w:val="28"/>
        </w:rPr>
      </w:pPr>
      <w:r w:rsidRPr="00C73FF5">
        <w:rPr>
          <w:b/>
          <w:sz w:val="28"/>
          <w:szCs w:val="28"/>
        </w:rPr>
        <w:t>вопросам Администрации МР</w:t>
      </w:r>
    </w:p>
    <w:p w:rsidR="006677B6" w:rsidRPr="00C73FF5" w:rsidRDefault="006677B6" w:rsidP="00C73FF5">
      <w:pPr>
        <w:tabs>
          <w:tab w:val="left" w:pos="6780"/>
        </w:tabs>
        <w:rPr>
          <w:b/>
          <w:sz w:val="28"/>
          <w:szCs w:val="28"/>
        </w:rPr>
      </w:pPr>
      <w:r w:rsidRPr="00C73FF5">
        <w:rPr>
          <w:b/>
          <w:sz w:val="28"/>
          <w:szCs w:val="28"/>
        </w:rPr>
        <w:t>« Сергокалинский район»</w:t>
      </w:r>
      <w:r w:rsidRPr="00C73FF5">
        <w:rPr>
          <w:b/>
          <w:sz w:val="28"/>
          <w:szCs w:val="28"/>
        </w:rPr>
        <w:tab/>
        <w:t>Б. Саидова</w:t>
      </w:r>
    </w:p>
    <w:p w:rsidR="006677B6" w:rsidRPr="00C73FF5" w:rsidRDefault="006677B6" w:rsidP="00550B03">
      <w:pPr>
        <w:spacing w:line="240" w:lineRule="auto"/>
        <w:rPr>
          <w:rFonts w:ascii="Times New Roman" w:hAnsi="Times New Roman"/>
          <w:b/>
          <w:sz w:val="24"/>
          <w:szCs w:val="24"/>
        </w:rPr>
      </w:pPr>
    </w:p>
    <w:p w:rsidR="006677B6" w:rsidRDefault="006677B6" w:rsidP="00CA6458">
      <w:pPr>
        <w:pStyle w:val="NormalWeb"/>
        <w:spacing w:before="0" w:beforeAutospacing="0" w:after="0" w:afterAutospacing="0"/>
        <w:jc w:val="center"/>
        <w:rPr>
          <w:b/>
          <w:color w:val="000000"/>
        </w:rPr>
      </w:pPr>
      <w:r>
        <w:rPr>
          <w:b/>
          <w:color w:val="000000"/>
        </w:rPr>
        <w:t>Прокуратура разъясняет</w:t>
      </w:r>
    </w:p>
    <w:p w:rsidR="006677B6" w:rsidRDefault="006677B6" w:rsidP="00CA6458">
      <w:pPr>
        <w:pStyle w:val="NormalWeb"/>
        <w:spacing w:before="0" w:beforeAutospacing="0" w:after="0" w:afterAutospacing="0"/>
        <w:jc w:val="center"/>
        <w:rPr>
          <w:b/>
          <w:color w:val="000000"/>
        </w:rPr>
      </w:pPr>
    </w:p>
    <w:p w:rsidR="006677B6" w:rsidRPr="00AB7D01" w:rsidRDefault="006677B6" w:rsidP="00CA6458">
      <w:pPr>
        <w:pStyle w:val="NormalWeb"/>
        <w:spacing w:before="0" w:beforeAutospacing="0" w:after="0" w:afterAutospacing="0"/>
        <w:jc w:val="center"/>
        <w:rPr>
          <w:b/>
          <w:color w:val="000000"/>
        </w:rPr>
      </w:pPr>
      <w:r w:rsidRPr="00AB7D01">
        <w:rPr>
          <w:b/>
          <w:color w:val="000000"/>
        </w:rPr>
        <w:t>Новые требования к размещению рекламы алкогольной продукции</w:t>
      </w:r>
    </w:p>
    <w:p w:rsidR="006677B6" w:rsidRPr="00AB7D01" w:rsidRDefault="006677B6" w:rsidP="00CA6458">
      <w:pPr>
        <w:pStyle w:val="NormalWeb"/>
        <w:spacing w:before="0" w:beforeAutospacing="0" w:after="0" w:afterAutospacing="0"/>
        <w:jc w:val="both"/>
        <w:rPr>
          <w:color w:val="000000"/>
        </w:rPr>
      </w:pPr>
    </w:p>
    <w:p w:rsidR="006677B6" w:rsidRPr="00AB7D01" w:rsidRDefault="006677B6" w:rsidP="00CA6458">
      <w:pPr>
        <w:pStyle w:val="NormalWeb"/>
        <w:spacing w:before="0" w:beforeAutospacing="0" w:after="0" w:afterAutospacing="0"/>
        <w:ind w:firstLine="709"/>
        <w:jc w:val="both"/>
        <w:rPr>
          <w:color w:val="000000"/>
        </w:rPr>
      </w:pPr>
      <w:r w:rsidRPr="00AB7D01">
        <w:rPr>
          <w:color w:val="000000"/>
        </w:rPr>
        <w:t>С 01.01.2015 вступил в силу Федеральный закон от 31.12.2014 № 490-ФЗ, которым изменены специальные требования к рекламе алкогольной продукции.</w:t>
      </w:r>
    </w:p>
    <w:p w:rsidR="006677B6" w:rsidRPr="00AB7D01" w:rsidRDefault="006677B6" w:rsidP="00CA6458">
      <w:pPr>
        <w:pStyle w:val="NormalWeb"/>
        <w:spacing w:before="0" w:beforeAutospacing="0" w:after="0" w:afterAutospacing="0"/>
        <w:ind w:firstLine="709"/>
        <w:jc w:val="both"/>
        <w:rPr>
          <w:color w:val="000000"/>
        </w:rPr>
      </w:pPr>
      <w:r w:rsidRPr="00AB7D01">
        <w:rPr>
          <w:color w:val="000000"/>
        </w:rPr>
        <w:t>В частности, подробно разъясняется, где не должна содержаться реклама алкогольной продукции. Реклама вина и игристого вина (шампанского), произведенных в России из выращенного на ее территории винограда, разрешается на выставках пищевой продукции (за исключением продуктов детского питания) и выставках организаций общественного питания. Реклама алкогольной продукции с содержанием этилового спирта 5 и более процентов объема готовой продукции допускается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В иных местах распространение рекламы такой продукции не допускается.</w:t>
      </w:r>
    </w:p>
    <w:p w:rsidR="006677B6" w:rsidRPr="00AB7D01" w:rsidRDefault="006677B6" w:rsidP="00CA6458">
      <w:pPr>
        <w:pStyle w:val="NormalWeb"/>
        <w:spacing w:before="0" w:beforeAutospacing="0" w:after="0" w:afterAutospacing="0"/>
        <w:ind w:firstLine="709"/>
        <w:jc w:val="both"/>
        <w:rPr>
          <w:color w:val="000000"/>
        </w:rPr>
      </w:pPr>
      <w:r w:rsidRPr="00AB7D01">
        <w:rPr>
          <w:color w:val="000000"/>
        </w:rPr>
        <w:t>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10 процентов рекламной площади (пространства, времени). Данное требование применяется к любым способам распространения рекламы любой алкогольной продукции и должно быть выполнено таким образом и длиться такое время, чтобы потребители могли его воспринять. В противном случае реклама признается распространенной без соответствующего предупреждения.</w:t>
      </w:r>
    </w:p>
    <w:p w:rsidR="006677B6" w:rsidRPr="00AB7D01" w:rsidRDefault="006677B6" w:rsidP="00CA6458">
      <w:pPr>
        <w:pStyle w:val="NormalWeb"/>
        <w:spacing w:before="0" w:beforeAutospacing="0" w:after="0" w:afterAutospacing="0"/>
        <w:jc w:val="both"/>
        <w:rPr>
          <w:color w:val="000000"/>
        </w:rPr>
      </w:pPr>
    </w:p>
    <w:p w:rsidR="006677B6" w:rsidRPr="00AB7D01" w:rsidRDefault="006677B6" w:rsidP="00CA6458">
      <w:pPr>
        <w:pStyle w:val="NormalWeb"/>
        <w:spacing w:before="0" w:beforeAutospacing="0" w:after="0" w:afterAutospacing="0"/>
        <w:jc w:val="both"/>
        <w:rPr>
          <w:color w:val="000000"/>
        </w:rPr>
      </w:pPr>
    </w:p>
    <w:p w:rsidR="006677B6" w:rsidRPr="00AB7D01" w:rsidRDefault="006677B6" w:rsidP="00CA6458">
      <w:pPr>
        <w:spacing w:after="0" w:line="240" w:lineRule="auto"/>
        <w:jc w:val="right"/>
        <w:rPr>
          <w:b/>
          <w:sz w:val="24"/>
          <w:szCs w:val="24"/>
        </w:rPr>
      </w:pPr>
      <w:r w:rsidRPr="00AB7D01">
        <w:rPr>
          <w:b/>
          <w:sz w:val="24"/>
          <w:szCs w:val="24"/>
        </w:rPr>
        <w:t xml:space="preserve">И. ГАМИДОВ, </w:t>
      </w:r>
    </w:p>
    <w:p w:rsidR="006677B6" w:rsidRPr="00AB7D01" w:rsidRDefault="006677B6" w:rsidP="00CA6458">
      <w:pPr>
        <w:spacing w:after="0" w:line="240" w:lineRule="auto"/>
        <w:jc w:val="right"/>
        <w:rPr>
          <w:sz w:val="24"/>
          <w:szCs w:val="24"/>
        </w:rPr>
      </w:pPr>
      <w:r w:rsidRPr="00AB7D01">
        <w:rPr>
          <w:sz w:val="24"/>
          <w:szCs w:val="24"/>
        </w:rPr>
        <w:t xml:space="preserve">заместитель прокурора </w:t>
      </w:r>
    </w:p>
    <w:p w:rsidR="006677B6" w:rsidRPr="00AB7D01" w:rsidRDefault="006677B6" w:rsidP="00CA6458">
      <w:pPr>
        <w:spacing w:after="0" w:line="240" w:lineRule="auto"/>
        <w:jc w:val="right"/>
        <w:rPr>
          <w:sz w:val="24"/>
          <w:szCs w:val="24"/>
        </w:rPr>
      </w:pPr>
      <w:r w:rsidRPr="00AB7D01">
        <w:rPr>
          <w:sz w:val="24"/>
          <w:szCs w:val="24"/>
        </w:rPr>
        <w:t xml:space="preserve">Сергокалинского района </w:t>
      </w:r>
    </w:p>
    <w:p w:rsidR="006677B6" w:rsidRPr="00AB7D01" w:rsidRDefault="006677B6" w:rsidP="00CA6458">
      <w:pPr>
        <w:pStyle w:val="NormalWeb"/>
        <w:spacing w:before="0" w:beforeAutospacing="0" w:after="0" w:afterAutospacing="0"/>
        <w:jc w:val="both"/>
        <w:rPr>
          <w:color w:val="000000"/>
        </w:rPr>
      </w:pPr>
    </w:p>
    <w:p w:rsidR="006677B6" w:rsidRPr="00AB7D01" w:rsidRDefault="006677B6" w:rsidP="00CA6458">
      <w:pPr>
        <w:rPr>
          <w:sz w:val="24"/>
          <w:szCs w:val="24"/>
        </w:rPr>
      </w:pPr>
    </w:p>
    <w:p w:rsidR="006677B6" w:rsidRPr="006154BD" w:rsidRDefault="006677B6" w:rsidP="00B25A54">
      <w:pPr>
        <w:pStyle w:val="20"/>
        <w:shd w:val="clear" w:color="auto" w:fill="auto"/>
        <w:ind w:left="300"/>
        <w:jc w:val="center"/>
        <w:rPr>
          <w:b w:val="0"/>
        </w:rPr>
      </w:pPr>
      <w:r w:rsidRPr="006154BD">
        <w:rPr>
          <w:b w:val="0"/>
        </w:rPr>
        <w:t>Лесные и травяные пожары</w:t>
      </w:r>
    </w:p>
    <w:p w:rsidR="006677B6" w:rsidRDefault="006677B6" w:rsidP="00CA6458">
      <w:pPr>
        <w:pStyle w:val="20"/>
        <w:shd w:val="clear" w:color="auto" w:fill="auto"/>
        <w:ind w:left="300"/>
      </w:pPr>
    </w:p>
    <w:p w:rsidR="006677B6" w:rsidRDefault="006677B6" w:rsidP="00CA6458">
      <w:pPr>
        <w:pStyle w:val="1"/>
        <w:shd w:val="clear" w:color="auto" w:fill="auto"/>
        <w:ind w:left="20" w:right="300" w:firstLine="540"/>
      </w:pPr>
      <w:r>
        <w:t>Лесные пожары- горение растительности, стихийно распространяющееся по лесной территории. Основными причинами возникновения лесного пожара являются деятельность человека, грозовые разряды, самовозгорание сельскохозяйственной палы в условиях жаркой погоды или в пожароопасный сезон. Чаще всего пожар в лесу возникает по вине человека - это неосторожное обращение с огнем и непогашенный костер, брошеная спичка или сигарета, детская шалость. Иногда причиной служит молния, но такие случаи довольно редки.</w:t>
      </w:r>
    </w:p>
    <w:p w:rsidR="006677B6" w:rsidRDefault="006677B6" w:rsidP="00CA6458">
      <w:pPr>
        <w:pStyle w:val="1"/>
        <w:shd w:val="clear" w:color="auto" w:fill="auto"/>
        <w:ind w:left="20" w:right="300" w:firstLine="460"/>
      </w:pPr>
      <w:r>
        <w:t>Лесные пожары уничтожают деревья, кустарники, заготовленную в лесу древесину. В результате пожаров снижаются защитные, водоохранные и другие полезные свойства леса, уничтожаются сооружения, а в отдельных случаях и населенные пункты. Лесной пожар представляет серьезную опасность для людей и сельскохозяйственных животных.</w:t>
      </w:r>
    </w:p>
    <w:p w:rsidR="006677B6" w:rsidRDefault="006677B6" w:rsidP="00CA6458">
      <w:pPr>
        <w:pStyle w:val="1"/>
        <w:shd w:val="clear" w:color="auto" w:fill="auto"/>
        <w:ind w:left="20" w:right="300" w:firstLine="460"/>
      </w:pPr>
      <w:r>
        <w:t xml:space="preserve">Чтобы не допустить пожар в лесу, при разведении костра необходимо очень строго соблюдать все меры предосторожности. Костер ни в коем случае нельзя разводить под деревьями, особенно под теми, у которых нижние ветви крон находятся на небольшой высоте. Нельзя разводить костер там, где много сухой травы или близко расположены сухие пни. Место для костра необходимо заранее подготовить или использовать попавшееся старое кострище. </w:t>
      </w:r>
    </w:p>
    <w:p w:rsidR="006677B6" w:rsidRDefault="006677B6" w:rsidP="00CA6458">
      <w:pPr>
        <w:pStyle w:val="1"/>
        <w:shd w:val="clear" w:color="auto" w:fill="auto"/>
        <w:ind w:left="20" w:right="300" w:firstLine="460"/>
      </w:pPr>
      <w:r>
        <w:t>Пал травы – поджигание сухой прошлогодней травы. В России государственная пожарная охрана выезжает на тушение сухой травы только в том случае, если есть угроза для населенных пунктов.</w:t>
      </w:r>
    </w:p>
    <w:p w:rsidR="006677B6" w:rsidRDefault="006677B6" w:rsidP="00CA6458">
      <w:pPr>
        <w:pStyle w:val="1"/>
        <w:shd w:val="clear" w:color="auto" w:fill="auto"/>
        <w:spacing w:after="408"/>
        <w:ind w:left="20" w:right="420"/>
      </w:pPr>
      <w:r>
        <w:t>Травяные пожары приводят к заметному снижению плодородия почвы. Травяной пожар не увеличивает количество минеральных питательных веществ в почве, он лишь высвобождает их из сухой травы, делает доступными для питания растений. Сгорает и мертвое органическое вещество почвы, образуются из отмирающих час- тей растений, в том числе собственно сухой травы, сокращение количества мертвого органического вещества в почве - это главный фактор снижения почвенного плодородия.</w:t>
      </w:r>
    </w:p>
    <w:p w:rsidR="006677B6" w:rsidRDefault="006677B6" w:rsidP="00CA6458">
      <w:pPr>
        <w:pStyle w:val="1"/>
        <w:shd w:val="clear" w:color="auto" w:fill="auto"/>
        <w:spacing w:line="240" w:lineRule="exact"/>
        <w:ind w:left="20"/>
      </w:pPr>
      <w:r>
        <w:t>Основные причины возникновения палов.</w:t>
      </w:r>
    </w:p>
    <w:p w:rsidR="006677B6" w:rsidRDefault="006677B6" w:rsidP="00CA6458">
      <w:pPr>
        <w:pStyle w:val="1"/>
        <w:shd w:val="clear" w:color="auto" w:fill="auto"/>
        <w:spacing w:line="240" w:lineRule="exact"/>
        <w:ind w:left="20"/>
      </w:pPr>
      <w:r>
        <w:t>1. В России практически нет контроля над соблюдением правил пожарной безопасности на пригодных территориях и, в особенности, на землях сельскохозяйственного назначения.</w:t>
      </w:r>
    </w:p>
    <w:p w:rsidR="006677B6" w:rsidRDefault="006677B6" w:rsidP="00CA6458">
      <w:pPr>
        <w:pStyle w:val="1"/>
        <w:shd w:val="clear" w:color="auto" w:fill="auto"/>
        <w:spacing w:line="240" w:lineRule="exact"/>
        <w:ind w:left="20"/>
      </w:pPr>
      <w:r>
        <w:t>2. Сельскохозяйственные организации прибегают к выжиганию травы как к самому дешевому способу очистки сенокосов и пастбищ и утилизации отходов.</w:t>
      </w:r>
    </w:p>
    <w:p w:rsidR="006677B6" w:rsidRDefault="006677B6" w:rsidP="00CA6458">
      <w:pPr>
        <w:pStyle w:val="1"/>
        <w:shd w:val="clear" w:color="auto" w:fill="auto"/>
        <w:spacing w:line="240" w:lineRule="exact"/>
        <w:ind w:left="20"/>
      </w:pPr>
      <w:r>
        <w:t>3. Не ведется просветительская работа. Это приводит к распространению легенды о том, что выжигание способствует лучшему росту травы.</w:t>
      </w:r>
    </w:p>
    <w:p w:rsidR="006677B6" w:rsidRDefault="006677B6" w:rsidP="00CA6458">
      <w:pPr>
        <w:pStyle w:val="1"/>
        <w:shd w:val="clear" w:color="auto" w:fill="auto"/>
        <w:spacing w:line="240" w:lineRule="exact"/>
        <w:ind w:left="20"/>
      </w:pPr>
      <w:r>
        <w:t>4. Хулиганство.</w:t>
      </w:r>
    </w:p>
    <w:p w:rsidR="006677B6" w:rsidRDefault="006677B6" w:rsidP="00CA6458">
      <w:pPr>
        <w:pStyle w:val="1"/>
        <w:shd w:val="clear" w:color="auto" w:fill="auto"/>
        <w:spacing w:line="240" w:lineRule="exact"/>
        <w:ind w:left="20"/>
      </w:pPr>
      <w:r>
        <w:t>5. Повышенные среднегодовые температуры, более частые и сильные засухи, малоснежные зимы и другие климатические факторы.</w:t>
      </w:r>
    </w:p>
    <w:p w:rsidR="006677B6" w:rsidRDefault="006677B6" w:rsidP="00CA6458">
      <w:pPr>
        <w:pStyle w:val="1"/>
        <w:shd w:val="clear" w:color="auto" w:fill="auto"/>
        <w:spacing w:line="240" w:lineRule="exact"/>
        <w:ind w:left="20"/>
      </w:pPr>
      <w:r>
        <w:t>6. Реформы лесного законодательства последних лет ликвидировали в России государственную лесную охрану, которая раньше могла бороться хотя бы с теми травяными палами, которые угрожают лесам и торфяникам.</w:t>
      </w:r>
    </w:p>
    <w:p w:rsidR="006677B6" w:rsidRDefault="006677B6" w:rsidP="00CA6458">
      <w:pPr>
        <w:pStyle w:val="1"/>
        <w:shd w:val="clear" w:color="auto" w:fill="auto"/>
        <w:spacing w:line="240" w:lineRule="exact"/>
        <w:ind w:left="20"/>
      </w:pPr>
      <w:r>
        <w:t>Травяной пал – это такой же пожар, как и любой другой. А пожар проще предотвратить, чем потушить. Нужно отказаться от привычки поджигать весной сухую траву, установить жесткую административную и уголовную ответственность за поджоги травы и изменить отношение людей к травяным палам. Для этого требуются слаженные и осознанные действия со стороны органов власти и местного самоуправления, сельскохозяйственных и лесохозяйственных организаций, ответственность и осторожность со стороны граждан.</w:t>
      </w:r>
    </w:p>
    <w:p w:rsidR="006677B6" w:rsidRDefault="006677B6" w:rsidP="00CA6458">
      <w:pPr>
        <w:pStyle w:val="1"/>
        <w:shd w:val="clear" w:color="auto" w:fill="auto"/>
        <w:spacing w:line="240" w:lineRule="exact"/>
        <w:ind w:left="20"/>
      </w:pPr>
    </w:p>
    <w:p w:rsidR="006677B6" w:rsidRDefault="006677B6" w:rsidP="00CA6458">
      <w:pPr>
        <w:pStyle w:val="1"/>
        <w:shd w:val="clear" w:color="auto" w:fill="auto"/>
        <w:spacing w:line="240" w:lineRule="exact"/>
        <w:ind w:left="20"/>
        <w:jc w:val="right"/>
        <w:rPr>
          <w:b/>
        </w:rPr>
      </w:pPr>
      <w:r w:rsidRPr="006154BD">
        <w:rPr>
          <w:b/>
        </w:rPr>
        <w:t xml:space="preserve">Лесной инспектор </w:t>
      </w:r>
    </w:p>
    <w:p w:rsidR="006677B6" w:rsidRPr="006154BD" w:rsidRDefault="006677B6" w:rsidP="00CA6458">
      <w:pPr>
        <w:pStyle w:val="1"/>
        <w:shd w:val="clear" w:color="auto" w:fill="auto"/>
        <w:spacing w:line="240" w:lineRule="exact"/>
        <w:ind w:left="20"/>
        <w:jc w:val="right"/>
        <w:rPr>
          <w:b/>
        </w:rPr>
      </w:pPr>
      <w:r w:rsidRPr="006154BD">
        <w:rPr>
          <w:b/>
        </w:rPr>
        <w:t>Мустафаев Рази</w:t>
      </w:r>
    </w:p>
    <w:p w:rsidR="006677B6" w:rsidRPr="00EB76D7" w:rsidRDefault="006677B6" w:rsidP="00550B03">
      <w:pPr>
        <w:spacing w:after="0"/>
        <w:ind w:firstLine="567"/>
        <w:rPr>
          <w:rFonts w:ascii="Times New Roman" w:hAnsi="Times New Roman"/>
          <w:sz w:val="24"/>
          <w:szCs w:val="24"/>
        </w:rPr>
      </w:pPr>
    </w:p>
    <w:sectPr w:rsidR="006677B6" w:rsidRPr="00EB76D7" w:rsidSect="00A17914">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7585D"/>
    <w:multiLevelType w:val="multilevel"/>
    <w:tmpl w:val="4116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D7"/>
    <w:rsid w:val="00006C44"/>
    <w:rsid w:val="00060B1E"/>
    <w:rsid w:val="0009683F"/>
    <w:rsid w:val="000A28B1"/>
    <w:rsid w:val="000A572D"/>
    <w:rsid w:val="000B416C"/>
    <w:rsid w:val="000C5206"/>
    <w:rsid w:val="0013197B"/>
    <w:rsid w:val="001375A1"/>
    <w:rsid w:val="00222B8E"/>
    <w:rsid w:val="00237656"/>
    <w:rsid w:val="002965A8"/>
    <w:rsid w:val="00325759"/>
    <w:rsid w:val="003452C0"/>
    <w:rsid w:val="003A4722"/>
    <w:rsid w:val="003E33E6"/>
    <w:rsid w:val="0043474F"/>
    <w:rsid w:val="00442531"/>
    <w:rsid w:val="00472940"/>
    <w:rsid w:val="00510241"/>
    <w:rsid w:val="0052250F"/>
    <w:rsid w:val="00550B03"/>
    <w:rsid w:val="0056009E"/>
    <w:rsid w:val="005B3E39"/>
    <w:rsid w:val="005E268E"/>
    <w:rsid w:val="005F0F57"/>
    <w:rsid w:val="006154BD"/>
    <w:rsid w:val="006677B6"/>
    <w:rsid w:val="00681EA5"/>
    <w:rsid w:val="006C1FF7"/>
    <w:rsid w:val="006C4C8E"/>
    <w:rsid w:val="00706011"/>
    <w:rsid w:val="00730F78"/>
    <w:rsid w:val="007766A7"/>
    <w:rsid w:val="007857AA"/>
    <w:rsid w:val="00822464"/>
    <w:rsid w:val="0089748E"/>
    <w:rsid w:val="009036B7"/>
    <w:rsid w:val="009259A5"/>
    <w:rsid w:val="00930614"/>
    <w:rsid w:val="00944CF0"/>
    <w:rsid w:val="009C4FE0"/>
    <w:rsid w:val="00A17914"/>
    <w:rsid w:val="00A23110"/>
    <w:rsid w:val="00A338C8"/>
    <w:rsid w:val="00AB7D01"/>
    <w:rsid w:val="00AF294E"/>
    <w:rsid w:val="00B25A54"/>
    <w:rsid w:val="00B46492"/>
    <w:rsid w:val="00B5122C"/>
    <w:rsid w:val="00BB25EF"/>
    <w:rsid w:val="00BC163F"/>
    <w:rsid w:val="00C73FF5"/>
    <w:rsid w:val="00C830FF"/>
    <w:rsid w:val="00CA6458"/>
    <w:rsid w:val="00CB641A"/>
    <w:rsid w:val="00D03994"/>
    <w:rsid w:val="00DE18DD"/>
    <w:rsid w:val="00E11D1D"/>
    <w:rsid w:val="00E86147"/>
    <w:rsid w:val="00EA1FD1"/>
    <w:rsid w:val="00EB76D7"/>
    <w:rsid w:val="00FE32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0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550B03"/>
    <w:rPr>
      <w:rFonts w:ascii="Times New Roman" w:hAnsi="Times New Roman" w:cs="Times New Roman"/>
      <w:b/>
      <w:bCs/>
      <w:sz w:val="26"/>
      <w:szCs w:val="26"/>
      <w:shd w:val="clear" w:color="auto" w:fill="FFFFFF"/>
    </w:rPr>
  </w:style>
  <w:style w:type="character" w:customStyle="1" w:styleId="a">
    <w:name w:val="Основной текст_"/>
    <w:basedOn w:val="DefaultParagraphFont"/>
    <w:link w:val="1"/>
    <w:uiPriority w:val="99"/>
    <w:locked/>
    <w:rsid w:val="00550B03"/>
    <w:rPr>
      <w:rFonts w:ascii="Times New Roman" w:hAnsi="Times New Roman" w:cs="Times New Roman"/>
      <w:sz w:val="26"/>
      <w:szCs w:val="26"/>
      <w:shd w:val="clear" w:color="auto" w:fill="FFFFFF"/>
    </w:rPr>
  </w:style>
  <w:style w:type="character" w:customStyle="1" w:styleId="3">
    <w:name w:val="Основной текст (3)_"/>
    <w:basedOn w:val="DefaultParagraphFont"/>
    <w:link w:val="30"/>
    <w:uiPriority w:val="99"/>
    <w:locked/>
    <w:rsid w:val="00550B03"/>
    <w:rPr>
      <w:rFonts w:ascii="Times New Roman" w:hAnsi="Times New Roman" w:cs="Times New Roman"/>
      <w:i/>
      <w:iCs/>
      <w:sz w:val="28"/>
      <w:szCs w:val="28"/>
      <w:shd w:val="clear" w:color="auto" w:fill="FFFFFF"/>
    </w:rPr>
  </w:style>
  <w:style w:type="paragraph" w:customStyle="1" w:styleId="20">
    <w:name w:val="Основной текст (2)"/>
    <w:basedOn w:val="Normal"/>
    <w:link w:val="2"/>
    <w:uiPriority w:val="99"/>
    <w:rsid w:val="00550B03"/>
    <w:pPr>
      <w:widowControl w:val="0"/>
      <w:shd w:val="clear" w:color="auto" w:fill="FFFFFF"/>
      <w:spacing w:after="0" w:line="317" w:lineRule="exact"/>
    </w:pPr>
    <w:rPr>
      <w:rFonts w:ascii="Times New Roman" w:eastAsia="Times New Roman" w:hAnsi="Times New Roman"/>
      <w:b/>
      <w:bCs/>
      <w:sz w:val="26"/>
      <w:szCs w:val="26"/>
    </w:rPr>
  </w:style>
  <w:style w:type="paragraph" w:customStyle="1" w:styleId="30">
    <w:name w:val="Основной текст (3)"/>
    <w:basedOn w:val="Normal"/>
    <w:link w:val="3"/>
    <w:uiPriority w:val="99"/>
    <w:rsid w:val="00550B03"/>
    <w:pPr>
      <w:widowControl w:val="0"/>
      <w:shd w:val="clear" w:color="auto" w:fill="FFFFFF"/>
      <w:spacing w:after="0" w:line="317" w:lineRule="exact"/>
      <w:ind w:hanging="180"/>
    </w:pPr>
    <w:rPr>
      <w:rFonts w:ascii="Times New Roman" w:eastAsia="Times New Roman" w:hAnsi="Times New Roman"/>
      <w:i/>
      <w:iCs/>
      <w:sz w:val="28"/>
      <w:szCs w:val="28"/>
    </w:rPr>
  </w:style>
  <w:style w:type="paragraph" w:customStyle="1" w:styleId="1">
    <w:name w:val="Основной текст1"/>
    <w:basedOn w:val="Normal"/>
    <w:link w:val="a"/>
    <w:uiPriority w:val="99"/>
    <w:rsid w:val="00550B03"/>
    <w:pPr>
      <w:widowControl w:val="0"/>
      <w:shd w:val="clear" w:color="auto" w:fill="FFFFFF"/>
      <w:spacing w:before="720" w:after="0" w:line="480" w:lineRule="exact"/>
    </w:pPr>
    <w:rPr>
      <w:rFonts w:ascii="Times New Roman" w:eastAsia="Times New Roman" w:hAnsi="Times New Roman"/>
      <w:sz w:val="26"/>
      <w:szCs w:val="26"/>
    </w:rPr>
  </w:style>
  <w:style w:type="paragraph" w:customStyle="1" w:styleId="10">
    <w:name w:val="Подпись1"/>
    <w:basedOn w:val="Signature"/>
    <w:uiPriority w:val="99"/>
    <w:rsid w:val="003E33E6"/>
    <w:pPr>
      <w:autoSpaceDE w:val="0"/>
      <w:autoSpaceDN w:val="0"/>
      <w:adjustRightInd w:val="0"/>
      <w:ind w:left="0"/>
      <w:jc w:val="right"/>
    </w:pPr>
    <w:rPr>
      <w:rFonts w:ascii="Times New Roman" w:hAnsi="Times New Roman"/>
      <w:b/>
      <w:bCs/>
      <w:i/>
      <w:iCs/>
      <w:sz w:val="20"/>
      <w:szCs w:val="20"/>
    </w:rPr>
  </w:style>
  <w:style w:type="paragraph" w:styleId="Signature">
    <w:name w:val="Signature"/>
    <w:basedOn w:val="Normal"/>
    <w:link w:val="SignatureChar"/>
    <w:uiPriority w:val="99"/>
    <w:semiHidden/>
    <w:rsid w:val="003E33E6"/>
    <w:pPr>
      <w:spacing w:after="0" w:line="240" w:lineRule="auto"/>
      <w:ind w:left="4252"/>
    </w:pPr>
  </w:style>
  <w:style w:type="character" w:customStyle="1" w:styleId="SignatureChar">
    <w:name w:val="Signature Char"/>
    <w:basedOn w:val="DefaultParagraphFont"/>
    <w:link w:val="Signature"/>
    <w:uiPriority w:val="99"/>
    <w:semiHidden/>
    <w:locked/>
    <w:rsid w:val="003E33E6"/>
    <w:rPr>
      <w:rFonts w:cs="Times New Roman"/>
    </w:rPr>
  </w:style>
  <w:style w:type="paragraph" w:styleId="BalloonText">
    <w:name w:val="Balloon Text"/>
    <w:basedOn w:val="Normal"/>
    <w:link w:val="BalloonTextChar"/>
    <w:uiPriority w:val="99"/>
    <w:semiHidden/>
    <w:rsid w:val="00131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197B"/>
    <w:rPr>
      <w:rFonts w:ascii="Tahoma" w:hAnsi="Tahoma" w:cs="Tahoma"/>
      <w:sz w:val="16"/>
      <w:szCs w:val="16"/>
    </w:rPr>
  </w:style>
  <w:style w:type="character" w:styleId="Hyperlink">
    <w:name w:val="Hyperlink"/>
    <w:basedOn w:val="DefaultParagraphFont"/>
    <w:uiPriority w:val="99"/>
    <w:rsid w:val="00C73FF5"/>
    <w:rPr>
      <w:rFonts w:cs="Times New Roman"/>
      <w:color w:val="0000FF"/>
      <w:u w:val="single"/>
    </w:rPr>
  </w:style>
  <w:style w:type="character" w:customStyle="1" w:styleId="apple-converted-space">
    <w:name w:val="apple-converted-space"/>
    <w:basedOn w:val="DefaultParagraphFont"/>
    <w:uiPriority w:val="99"/>
    <w:rsid w:val="00C73FF5"/>
    <w:rPr>
      <w:rFonts w:cs="Times New Roman"/>
    </w:rPr>
  </w:style>
  <w:style w:type="paragraph" w:styleId="NormalWeb">
    <w:name w:val="Normal (Web)"/>
    <w:basedOn w:val="Normal"/>
    <w:uiPriority w:val="99"/>
    <w:semiHidden/>
    <w:rsid w:val="00CA64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randars.ru/college/pravovedenie/vidy-dokumentov.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randars.ru/college/pravovedenie/ispolnenie-dokument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cultcentr@gmai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rdpress.r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22</Pages>
  <Words>6822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User</cp:lastModifiedBy>
  <cp:revision>22</cp:revision>
  <dcterms:created xsi:type="dcterms:W3CDTF">2016-08-12T05:01:00Z</dcterms:created>
  <dcterms:modified xsi:type="dcterms:W3CDTF">2016-08-15T04:50:00Z</dcterms:modified>
</cp:coreProperties>
</file>