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D6" w:rsidRPr="007B4FBB" w:rsidRDefault="00580FD6" w:rsidP="00580FD6">
      <w:pPr>
        <w:ind w:firstLine="840"/>
        <w:rPr>
          <w:b/>
          <w:sz w:val="26"/>
          <w:szCs w:val="26"/>
        </w:rPr>
      </w:pPr>
      <w:r>
        <w:t xml:space="preserve">                                   </w:t>
      </w:r>
      <w:r w:rsidRPr="007B4FBB">
        <w:rPr>
          <w:b/>
          <w:bCs/>
          <w:sz w:val="20"/>
        </w:rPr>
        <w:t xml:space="preserve">                                                                         </w:t>
      </w:r>
      <w:r>
        <w:rPr>
          <w:b/>
          <w:bCs/>
          <w:sz w:val="20"/>
        </w:rPr>
        <w:t>УТВЕРЖДЕН</w:t>
      </w:r>
    </w:p>
    <w:p w:rsidR="00580FD6" w:rsidRPr="007B4FBB" w:rsidRDefault="00580FD6" w:rsidP="00580FD6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 приказом Министерства</w:t>
      </w:r>
    </w:p>
    <w:p w:rsidR="00580FD6" w:rsidRPr="007B4FBB" w:rsidRDefault="00580FD6" w:rsidP="00580FD6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  экономики и территориального развития РД</w:t>
      </w:r>
    </w:p>
    <w:p w:rsidR="00580FD6" w:rsidRPr="007B4FBB" w:rsidRDefault="00580FD6" w:rsidP="00580FD6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         от </w:t>
      </w:r>
      <w:r>
        <w:rPr>
          <w:b/>
          <w:bCs/>
          <w:sz w:val="20"/>
        </w:rPr>
        <w:t>2</w:t>
      </w:r>
      <w:r w:rsidRPr="007B4FBB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июня</w:t>
      </w:r>
      <w:r w:rsidRPr="007B4FBB">
        <w:rPr>
          <w:b/>
          <w:bCs/>
          <w:sz w:val="20"/>
        </w:rPr>
        <w:t xml:space="preserve"> 2014 года № </w:t>
      </w:r>
      <w:r>
        <w:rPr>
          <w:b/>
          <w:bCs/>
          <w:sz w:val="20"/>
        </w:rPr>
        <w:t>73-од</w:t>
      </w:r>
      <w:r w:rsidRPr="007B4FBB">
        <w:rPr>
          <w:b/>
          <w:bCs/>
          <w:sz w:val="20"/>
        </w:rPr>
        <w:t xml:space="preserve">      </w:t>
      </w:r>
    </w:p>
    <w:p w:rsidR="00580FD6" w:rsidRDefault="00580FD6" w:rsidP="00580FD6">
      <w:pPr>
        <w:widowControl w:val="0"/>
        <w:jc w:val="center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center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Сводный отчет</w:t>
      </w:r>
    </w:p>
    <w:p w:rsidR="00580FD6" w:rsidRDefault="00580FD6" w:rsidP="00580FD6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 результатах проведения оценки регулирующего воздействия проекта нормативного правового акта Республики Дагестан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435"/>
        <w:gridCol w:w="1550"/>
        <w:gridCol w:w="5210"/>
      </w:tblGrid>
      <w:tr w:rsidR="0006543C" w:rsidRPr="000B49CC" w:rsidTr="00B13AC3">
        <w:trPr>
          <w:trHeight w:val="158"/>
        </w:trPr>
        <w:tc>
          <w:tcPr>
            <w:tcW w:w="1685" w:type="pct"/>
            <w:vMerge w:val="restart"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2914"/>
            </w:tblGrid>
            <w:tr w:rsidR="0006543C" w:rsidTr="00B13AC3">
              <w:tc>
                <w:tcPr>
                  <w:tcW w:w="47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43C" w:rsidRPr="00EB6BE3" w:rsidRDefault="0006543C" w:rsidP="00B13AC3">
                  <w:pPr>
                    <w:rPr>
                      <w:b/>
                      <w:szCs w:val="28"/>
                      <w:lang w:val="en-US"/>
                    </w:rPr>
                  </w:pPr>
                  <w:r w:rsidRPr="00EB6BE3">
                    <w:rPr>
                      <w:b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43C" w:rsidRPr="00BC255B" w:rsidRDefault="0006543C" w:rsidP="00B13AC3">
                  <w:pPr>
                    <w:rPr>
                      <w:b/>
                      <w:szCs w:val="28"/>
                    </w:rPr>
                  </w:pPr>
                  <w:r w:rsidRPr="00EB6BE3">
                    <w:rPr>
                      <w:b/>
                      <w:szCs w:val="28"/>
                      <w:lang w:val="en-US"/>
                    </w:rPr>
                    <w:t>01/10/10-24/00002678</w:t>
                  </w:r>
                </w:p>
              </w:tc>
            </w:tr>
            <w:tr w:rsidR="0006543C" w:rsidTr="00B13AC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43C" w:rsidRPr="000B49CC" w:rsidRDefault="0006543C" w:rsidP="00B13AC3">
                  <w:pPr>
                    <w:rPr>
                      <w:szCs w:val="28"/>
                    </w:rPr>
                  </w:pPr>
                  <w:r w:rsidRPr="006E09BE">
                    <w:rPr>
                      <w:i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06543C" w:rsidRPr="00BC255B" w:rsidRDefault="0006543C" w:rsidP="00B13AC3">
            <w:pPr>
              <w:spacing w:before="120" w:after="120"/>
              <w:rPr>
                <w:b/>
                <w:szCs w:val="28"/>
              </w:rPr>
            </w:pPr>
          </w:p>
        </w:tc>
        <w:tc>
          <w:tcPr>
            <w:tcW w:w="3315" w:type="pct"/>
            <w:gridSpan w:val="2"/>
          </w:tcPr>
          <w:p w:rsidR="0006543C" w:rsidRPr="000B49CC" w:rsidRDefault="0006543C" w:rsidP="00B13AC3">
            <w:pPr>
              <w:rPr>
                <w:szCs w:val="28"/>
              </w:rPr>
            </w:pPr>
            <w:r w:rsidRPr="00FD3A27">
              <w:rPr>
                <w:szCs w:val="28"/>
              </w:rPr>
              <w:t>Сроки проведения публичного обсуждения проекта акта:</w:t>
            </w:r>
          </w:p>
        </w:tc>
      </w:tr>
      <w:tr w:rsidR="0006543C" w:rsidRPr="000B49CC" w:rsidTr="00B13AC3">
        <w:trPr>
          <w:trHeight w:val="158"/>
        </w:trPr>
        <w:tc>
          <w:tcPr>
            <w:tcW w:w="1685" w:type="pct"/>
            <w:vMerge/>
          </w:tcPr>
          <w:p w:rsidR="0006543C" w:rsidRPr="000B49CC" w:rsidRDefault="0006543C" w:rsidP="00B13AC3">
            <w:pPr>
              <w:rPr>
                <w:szCs w:val="28"/>
              </w:rPr>
            </w:pPr>
          </w:p>
        </w:tc>
        <w:tc>
          <w:tcPr>
            <w:tcW w:w="760" w:type="pct"/>
          </w:tcPr>
          <w:p w:rsidR="0006543C" w:rsidRPr="00112232" w:rsidRDefault="0006543C" w:rsidP="00B13AC3">
            <w:pPr>
              <w:rPr>
                <w:szCs w:val="28"/>
                <w:lang w:val="en-US"/>
              </w:rPr>
            </w:pPr>
            <w:r w:rsidRPr="00112232">
              <w:rPr>
                <w:szCs w:val="28"/>
              </w:rPr>
              <w:t>начало</w:t>
            </w:r>
            <w:r>
              <w:rPr>
                <w:szCs w:val="28"/>
                <w:lang w:val="en-US"/>
              </w:rPr>
              <w:t>:</w:t>
            </w:r>
          </w:p>
        </w:tc>
        <w:tc>
          <w:tcPr>
            <w:tcW w:w="2555" w:type="pct"/>
          </w:tcPr>
          <w:p w:rsidR="0006543C" w:rsidRPr="00420894" w:rsidRDefault="0006543C" w:rsidP="00B13AC3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16.10.202</w:t>
            </w:r>
            <w:r w:rsidR="00420894">
              <w:rPr>
                <w:szCs w:val="28"/>
              </w:rPr>
              <w:t>4</w:t>
            </w:r>
          </w:p>
        </w:tc>
      </w:tr>
      <w:tr w:rsidR="0006543C" w:rsidRPr="000B49CC" w:rsidTr="00B13AC3">
        <w:trPr>
          <w:trHeight w:val="157"/>
        </w:trPr>
        <w:tc>
          <w:tcPr>
            <w:tcW w:w="1685" w:type="pct"/>
            <w:vMerge/>
          </w:tcPr>
          <w:p w:rsidR="0006543C" w:rsidRPr="000B49CC" w:rsidRDefault="0006543C" w:rsidP="00B13AC3">
            <w:pPr>
              <w:rPr>
                <w:szCs w:val="28"/>
              </w:rPr>
            </w:pPr>
          </w:p>
        </w:tc>
        <w:tc>
          <w:tcPr>
            <w:tcW w:w="760" w:type="pct"/>
          </w:tcPr>
          <w:p w:rsidR="0006543C" w:rsidRPr="00112232" w:rsidRDefault="0006543C" w:rsidP="00B13AC3">
            <w:pPr>
              <w:rPr>
                <w:szCs w:val="28"/>
                <w:lang w:val="en-US"/>
              </w:rPr>
            </w:pPr>
            <w:r w:rsidRPr="00FF30C4">
              <w:rPr>
                <w:szCs w:val="28"/>
              </w:rPr>
              <w:t>окончание</w:t>
            </w:r>
            <w:r>
              <w:rPr>
                <w:szCs w:val="28"/>
                <w:lang w:val="en-US"/>
              </w:rPr>
              <w:t>:</w:t>
            </w:r>
          </w:p>
        </w:tc>
        <w:tc>
          <w:tcPr>
            <w:tcW w:w="2555" w:type="pct"/>
          </w:tcPr>
          <w:p w:rsidR="0006543C" w:rsidRPr="00B2089D" w:rsidRDefault="0006543C" w:rsidP="00B13AC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22.10.2024</w:t>
            </w:r>
          </w:p>
        </w:tc>
      </w:tr>
    </w:tbl>
    <w:p w:rsidR="0006543C" w:rsidRDefault="0006543C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06543C">
      <w:pPr>
        <w:widowControl w:val="0"/>
        <w:numPr>
          <w:ilvl w:val="0"/>
          <w:numId w:val="2"/>
        </w:numPr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Общая информация</w:t>
      </w:r>
    </w:p>
    <w:p w:rsidR="00580FD6" w:rsidRDefault="00580FD6" w:rsidP="00580FD6">
      <w:pPr>
        <w:widowControl w:val="0"/>
        <w:ind w:left="72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1.1. Орган-разработчик:</w:t>
      </w:r>
      <w:r w:rsidR="00814577">
        <w:rPr>
          <w:sz w:val="26"/>
          <w:szCs w:val="26"/>
        </w:rPr>
        <w:t xml:space="preserve"> </w:t>
      </w:r>
      <w:r w:rsidR="00FE0AF9">
        <w:rPr>
          <w:sz w:val="26"/>
          <w:szCs w:val="26"/>
        </w:rPr>
        <w:t>отдел экономики и инвестиционной политики администрации МР «Сергокалинский район»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полное и краткое наименования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1.2. Вид и наименование проекта нормативного правового акта:</w:t>
      </w:r>
      <w:r w:rsidR="00FE0AF9">
        <w:rPr>
          <w:sz w:val="26"/>
          <w:szCs w:val="26"/>
        </w:rPr>
        <w:t xml:space="preserve"> </w:t>
      </w:r>
      <w:r w:rsidR="00FE0AF9" w:rsidRPr="00FE0AF9">
        <w:rPr>
          <w:sz w:val="26"/>
          <w:szCs w:val="26"/>
        </w:rPr>
        <w:t>проект постановления администрации МР «</w:t>
      </w:r>
      <w:r w:rsidR="00FE0AF9">
        <w:rPr>
          <w:sz w:val="26"/>
          <w:szCs w:val="26"/>
        </w:rPr>
        <w:t>Сергокалинский район</w:t>
      </w:r>
      <w:r w:rsidR="00FE0AF9" w:rsidRPr="00FE0AF9">
        <w:rPr>
          <w:sz w:val="26"/>
          <w:szCs w:val="26"/>
        </w:rPr>
        <w:t>» «Об утверждении Регламента сопровождения инвестиционных проектов, реализуемых и (или) планируемых к реализации на территории муниципального района «</w:t>
      </w:r>
      <w:r w:rsidR="00FE0AF9">
        <w:rPr>
          <w:sz w:val="26"/>
          <w:szCs w:val="26"/>
        </w:rPr>
        <w:t>Сергокалинский район</w:t>
      </w:r>
      <w:r w:rsidR="00FE0AF9" w:rsidRPr="00FE0AF9">
        <w:rPr>
          <w:sz w:val="26"/>
          <w:szCs w:val="26"/>
        </w:rPr>
        <w:t>»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FE0AF9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1.3. Предполагаемая дата вступления в силу нормативного правового акта:</w:t>
      </w:r>
      <w:r w:rsidR="00FE0AF9">
        <w:rPr>
          <w:sz w:val="26"/>
          <w:szCs w:val="26"/>
        </w:rPr>
        <w:t xml:space="preserve"> </w:t>
      </w:r>
    </w:p>
    <w:p w:rsidR="00580FD6" w:rsidRDefault="00FE0AF9" w:rsidP="00FE0AF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ноябрь 2024 года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дата; если положения вводятся в действие в разное время, указывается в разделе 11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1.4. Краткое описание проблемы, на решение которой направлено предлагаемое правовое регулирование:</w:t>
      </w:r>
      <w:r w:rsidR="00FE0AF9">
        <w:rPr>
          <w:sz w:val="26"/>
          <w:szCs w:val="26"/>
        </w:rPr>
        <w:t xml:space="preserve"> </w:t>
      </w:r>
      <w:r w:rsidR="00FE0AF9" w:rsidRPr="00FE0AF9">
        <w:rPr>
          <w:sz w:val="26"/>
          <w:szCs w:val="26"/>
        </w:rPr>
        <w:t>Регламент сопровождения инвестиционных проектов, осуществляемых и (или) планируемых к реализации, представляет собой комплекс мер информационно-консультационного и организационного характера, направленных на поддержку субъектов инвестиционной деятельности, реализующих или планирующих реализацию инвестиционных проектов на территории муниципального района «Сергокалинский район»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1.5. Краткое описание целей предлагаемого правового регулирования:</w:t>
      </w:r>
      <w:r w:rsidR="007C3FE6">
        <w:rPr>
          <w:sz w:val="26"/>
          <w:szCs w:val="26"/>
        </w:rPr>
        <w:t xml:space="preserve"> о</w:t>
      </w:r>
      <w:r w:rsidR="007C3FE6" w:rsidRPr="007C3FE6">
        <w:rPr>
          <w:sz w:val="26"/>
          <w:szCs w:val="26"/>
        </w:rPr>
        <w:t xml:space="preserve">птимизация административных процедур при осуществлении инвестиционных проектов в границах муниципального района. Стандартизация процессов коммуникации </w:t>
      </w:r>
      <w:bookmarkStart w:id="0" w:name="_Hlk180570339"/>
      <w:r w:rsidR="007C3FE6" w:rsidRPr="007C3FE6">
        <w:rPr>
          <w:sz w:val="26"/>
          <w:szCs w:val="26"/>
        </w:rPr>
        <w:t>между инвесторами и местными органами власти</w:t>
      </w:r>
      <w:bookmarkEnd w:id="0"/>
      <w:r w:rsidR="007C3FE6" w:rsidRPr="007C3FE6">
        <w:rPr>
          <w:sz w:val="26"/>
          <w:szCs w:val="26"/>
        </w:rPr>
        <w:t xml:space="preserve">. Совершенствование механизмов взаимодействия между </w:t>
      </w:r>
      <w:r w:rsidR="007C3FE6" w:rsidRPr="007C3FE6">
        <w:rPr>
          <w:sz w:val="26"/>
          <w:szCs w:val="26"/>
        </w:rPr>
        <w:lastRenderedPageBreak/>
        <w:t>органами местного самоуправления и субъектами инвестиционной деятельности в пределах муниципального района «Сергокалинский район».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7C3FE6" w:rsidRDefault="00580FD6" w:rsidP="007C3FE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1.6. Краткое описание содержания предлагаемого правового регулирования:</w:t>
      </w:r>
      <w:r w:rsidR="007C3FE6">
        <w:rPr>
          <w:sz w:val="26"/>
          <w:szCs w:val="26"/>
        </w:rPr>
        <w:t xml:space="preserve"> сопровождение инвестиционных проектов, взаимодействие</w:t>
      </w:r>
      <w:r w:rsidR="00BA327C">
        <w:rPr>
          <w:sz w:val="26"/>
          <w:szCs w:val="26"/>
        </w:rPr>
        <w:t xml:space="preserve"> </w:t>
      </w:r>
      <w:r w:rsidR="00BA327C" w:rsidRPr="00BA327C">
        <w:rPr>
          <w:sz w:val="26"/>
          <w:szCs w:val="26"/>
        </w:rPr>
        <w:t>между инвесторами и местными органами власти</w:t>
      </w:r>
      <w:r w:rsidR="00BA327C">
        <w:rPr>
          <w:sz w:val="26"/>
          <w:szCs w:val="26"/>
        </w:rPr>
        <w:t xml:space="preserve"> </w:t>
      </w:r>
      <w:r w:rsidR="007C3FE6">
        <w:rPr>
          <w:sz w:val="26"/>
          <w:szCs w:val="26"/>
        </w:rPr>
        <w:t xml:space="preserve">привлечение инвестиций в экономику </w:t>
      </w:r>
      <w:r w:rsidR="007C3FE6" w:rsidRPr="007C3FE6">
        <w:rPr>
          <w:sz w:val="26"/>
          <w:szCs w:val="26"/>
        </w:rPr>
        <w:t>муниципального района «Сергокалинский район».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1.7. Срок, в течение которого принимались предложения в связи с размещением уведомления об обсуждении предлагаемого правового регулирования: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начало:   </w:t>
      </w:r>
      <w:proofErr w:type="gramEnd"/>
      <w:r>
        <w:rPr>
          <w:sz w:val="26"/>
          <w:szCs w:val="26"/>
        </w:rPr>
        <w:t>«</w:t>
      </w:r>
      <w:r w:rsidR="00F94740">
        <w:rPr>
          <w:sz w:val="26"/>
          <w:szCs w:val="26"/>
        </w:rPr>
        <w:t>16</w:t>
      </w:r>
      <w:r>
        <w:rPr>
          <w:sz w:val="26"/>
          <w:szCs w:val="26"/>
        </w:rPr>
        <w:t>»</w:t>
      </w:r>
      <w:r w:rsidR="00F94740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</w:t>
      </w:r>
      <w:r w:rsidR="00F94740">
        <w:rPr>
          <w:sz w:val="26"/>
          <w:szCs w:val="26"/>
        </w:rPr>
        <w:t xml:space="preserve">24 </w:t>
      </w:r>
      <w:r>
        <w:rPr>
          <w:sz w:val="26"/>
          <w:szCs w:val="26"/>
        </w:rPr>
        <w:t>г.; окончание:   «</w:t>
      </w:r>
      <w:r w:rsidR="00F94740">
        <w:rPr>
          <w:sz w:val="26"/>
          <w:szCs w:val="26"/>
        </w:rPr>
        <w:t>22</w:t>
      </w:r>
      <w:r>
        <w:rPr>
          <w:sz w:val="26"/>
          <w:szCs w:val="26"/>
        </w:rPr>
        <w:t>»_</w:t>
      </w:r>
      <w:r w:rsidR="00F94740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</w:t>
      </w:r>
      <w:r w:rsidR="00F94740">
        <w:rPr>
          <w:sz w:val="26"/>
          <w:szCs w:val="26"/>
        </w:rPr>
        <w:t xml:space="preserve">24 </w:t>
      </w:r>
      <w:r>
        <w:rPr>
          <w:sz w:val="26"/>
          <w:szCs w:val="26"/>
        </w:rPr>
        <w:t>г.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1.8. Количество замечаний и предложений, полученных в связи с размещением уведомления об обсуждении предлагаемого правового регулирования: _</w:t>
      </w:r>
      <w:r w:rsidR="00F94740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F947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них учтено: </w:t>
      </w:r>
      <w:r w:rsidR="00F94740">
        <w:rPr>
          <w:sz w:val="26"/>
          <w:szCs w:val="26"/>
        </w:rPr>
        <w:t xml:space="preserve">0, </w:t>
      </w:r>
      <w:r>
        <w:rPr>
          <w:sz w:val="26"/>
          <w:szCs w:val="26"/>
        </w:rPr>
        <w:t>полностью: _</w:t>
      </w:r>
      <w:r w:rsidR="00F94740">
        <w:rPr>
          <w:sz w:val="26"/>
          <w:szCs w:val="26"/>
        </w:rPr>
        <w:t>0</w:t>
      </w:r>
      <w:r>
        <w:rPr>
          <w:sz w:val="26"/>
          <w:szCs w:val="26"/>
        </w:rPr>
        <w:t xml:space="preserve">, учтено частично: </w:t>
      </w:r>
      <w:r w:rsidR="00F94740">
        <w:rPr>
          <w:sz w:val="26"/>
          <w:szCs w:val="26"/>
        </w:rPr>
        <w:t>0</w:t>
      </w:r>
      <w:r w:rsidR="00786392">
        <w:rPr>
          <w:sz w:val="26"/>
          <w:szCs w:val="26"/>
        </w:rPr>
        <w:t>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AA4F50" w:rsidRDefault="00580FD6" w:rsidP="00580FD6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1.8. Полный электронный адрес размещения Сводки предложений, поступивших в связи с размещением уведомления об обсуждении предлагаемого правового регулирования: </w:t>
      </w:r>
    </w:p>
    <w:p w:rsidR="00580FD6" w:rsidRPr="009645E2" w:rsidRDefault="005870FE" w:rsidP="00580FD6">
      <w:pPr>
        <w:widowControl w:val="0"/>
        <w:rPr>
          <w:sz w:val="26"/>
          <w:szCs w:val="26"/>
        </w:rPr>
      </w:pPr>
      <w:hyperlink r:id="rId8" w:history="1">
        <w:r w:rsidR="009645E2" w:rsidRPr="00444128">
          <w:rPr>
            <w:rStyle w:val="ac"/>
            <w:sz w:val="26"/>
            <w:szCs w:val="26"/>
            <w:lang w:val="en-US"/>
          </w:rPr>
          <w:t>http</w:t>
        </w:r>
        <w:r w:rsidR="009645E2" w:rsidRPr="00444128">
          <w:rPr>
            <w:rStyle w:val="ac"/>
            <w:sz w:val="26"/>
            <w:szCs w:val="26"/>
          </w:rPr>
          <w:t>://</w:t>
        </w:r>
        <w:proofErr w:type="spellStart"/>
        <w:r w:rsidR="009645E2" w:rsidRPr="00444128">
          <w:rPr>
            <w:rStyle w:val="ac"/>
            <w:sz w:val="26"/>
            <w:szCs w:val="26"/>
            <w:lang w:val="en-US"/>
          </w:rPr>
          <w:t>dagorv</w:t>
        </w:r>
        <w:proofErr w:type="spellEnd"/>
        <w:r w:rsidR="009645E2" w:rsidRPr="00444128">
          <w:rPr>
            <w:rStyle w:val="ac"/>
            <w:sz w:val="26"/>
            <w:szCs w:val="26"/>
          </w:rPr>
          <w:t>.</w:t>
        </w:r>
        <w:proofErr w:type="spellStart"/>
        <w:r w:rsidR="009645E2" w:rsidRPr="00444128">
          <w:rPr>
            <w:rStyle w:val="ac"/>
            <w:sz w:val="26"/>
            <w:szCs w:val="26"/>
            <w:lang w:val="en-US"/>
          </w:rPr>
          <w:t>ru</w:t>
        </w:r>
        <w:proofErr w:type="spellEnd"/>
        <w:r w:rsidR="009645E2" w:rsidRPr="00444128">
          <w:rPr>
            <w:rStyle w:val="ac"/>
            <w:sz w:val="26"/>
            <w:szCs w:val="26"/>
          </w:rPr>
          <w:t>/</w:t>
        </w:r>
        <w:r w:rsidR="009645E2" w:rsidRPr="00444128">
          <w:rPr>
            <w:rStyle w:val="ac"/>
            <w:sz w:val="26"/>
            <w:szCs w:val="26"/>
            <w:lang w:val="en-US"/>
          </w:rPr>
          <w:t>Files</w:t>
        </w:r>
        <w:r w:rsidR="009645E2" w:rsidRPr="00444128">
          <w:rPr>
            <w:rStyle w:val="ac"/>
            <w:sz w:val="26"/>
            <w:szCs w:val="26"/>
          </w:rPr>
          <w:t>/</w:t>
        </w:r>
        <w:proofErr w:type="spellStart"/>
        <w:r w:rsidR="009645E2" w:rsidRPr="00444128">
          <w:rPr>
            <w:rStyle w:val="ac"/>
            <w:sz w:val="26"/>
            <w:szCs w:val="26"/>
            <w:lang w:val="en-US"/>
          </w:rPr>
          <w:t>GetFile</w:t>
        </w:r>
        <w:proofErr w:type="spellEnd"/>
        <w:r w:rsidR="009645E2" w:rsidRPr="00444128">
          <w:rPr>
            <w:rStyle w:val="ac"/>
            <w:sz w:val="26"/>
            <w:szCs w:val="26"/>
          </w:rPr>
          <w:t>?</w:t>
        </w:r>
        <w:proofErr w:type="spellStart"/>
        <w:r w:rsidR="009645E2" w:rsidRPr="00444128">
          <w:rPr>
            <w:rStyle w:val="ac"/>
            <w:sz w:val="26"/>
            <w:szCs w:val="26"/>
            <w:lang w:val="en-US"/>
          </w:rPr>
          <w:t>fileid</w:t>
        </w:r>
        <w:proofErr w:type="spellEnd"/>
        <w:r w:rsidR="009645E2" w:rsidRPr="00444128">
          <w:rPr>
            <w:rStyle w:val="ac"/>
            <w:sz w:val="26"/>
            <w:szCs w:val="26"/>
          </w:rPr>
          <w:t>=794</w:t>
        </w:r>
        <w:r w:rsidR="009645E2" w:rsidRPr="00444128">
          <w:rPr>
            <w:rStyle w:val="ac"/>
            <w:sz w:val="26"/>
            <w:szCs w:val="26"/>
            <w:lang w:val="en-US"/>
          </w:rPr>
          <w:t>eb</w:t>
        </w:r>
        <w:r w:rsidR="009645E2" w:rsidRPr="00444128">
          <w:rPr>
            <w:rStyle w:val="ac"/>
            <w:sz w:val="26"/>
            <w:szCs w:val="26"/>
          </w:rPr>
          <w:t>13</w:t>
        </w:r>
        <w:r w:rsidR="009645E2" w:rsidRPr="00444128">
          <w:rPr>
            <w:rStyle w:val="ac"/>
            <w:sz w:val="26"/>
            <w:szCs w:val="26"/>
            <w:lang w:val="en-US"/>
          </w:rPr>
          <w:t>f</w:t>
        </w:r>
        <w:r w:rsidR="009645E2" w:rsidRPr="00444128">
          <w:rPr>
            <w:rStyle w:val="ac"/>
            <w:sz w:val="26"/>
            <w:szCs w:val="26"/>
          </w:rPr>
          <w:t>-99</w:t>
        </w:r>
        <w:r w:rsidR="009645E2" w:rsidRPr="00444128">
          <w:rPr>
            <w:rStyle w:val="ac"/>
            <w:sz w:val="26"/>
            <w:szCs w:val="26"/>
            <w:lang w:val="en-US"/>
          </w:rPr>
          <w:t>e</w:t>
        </w:r>
        <w:r w:rsidR="009645E2" w:rsidRPr="00444128">
          <w:rPr>
            <w:rStyle w:val="ac"/>
            <w:sz w:val="26"/>
            <w:szCs w:val="26"/>
          </w:rPr>
          <w:t>7-4</w:t>
        </w:r>
        <w:r w:rsidR="009645E2" w:rsidRPr="00444128">
          <w:rPr>
            <w:rStyle w:val="ac"/>
            <w:sz w:val="26"/>
            <w:szCs w:val="26"/>
            <w:lang w:val="en-US"/>
          </w:rPr>
          <w:t>b</w:t>
        </w:r>
        <w:r w:rsidR="009645E2" w:rsidRPr="00444128">
          <w:rPr>
            <w:rStyle w:val="ac"/>
            <w:sz w:val="26"/>
            <w:szCs w:val="26"/>
          </w:rPr>
          <w:t>52-</w:t>
        </w:r>
        <w:r w:rsidR="009645E2" w:rsidRPr="00444128">
          <w:rPr>
            <w:rStyle w:val="ac"/>
            <w:sz w:val="26"/>
            <w:szCs w:val="26"/>
            <w:lang w:val="en-US"/>
          </w:rPr>
          <w:t>a</w:t>
        </w:r>
        <w:r w:rsidR="009645E2" w:rsidRPr="00444128">
          <w:rPr>
            <w:rStyle w:val="ac"/>
            <w:sz w:val="26"/>
            <w:szCs w:val="26"/>
          </w:rPr>
          <w:t>21</w:t>
        </w:r>
        <w:r w:rsidR="009645E2" w:rsidRPr="00444128">
          <w:rPr>
            <w:rStyle w:val="ac"/>
            <w:sz w:val="26"/>
            <w:szCs w:val="26"/>
            <w:lang w:val="en-US"/>
          </w:rPr>
          <w:t>d</w:t>
        </w:r>
        <w:r w:rsidR="009645E2" w:rsidRPr="00444128">
          <w:rPr>
            <w:rStyle w:val="ac"/>
            <w:sz w:val="26"/>
            <w:szCs w:val="26"/>
          </w:rPr>
          <w:t>-6</w:t>
        </w:r>
        <w:proofErr w:type="spellStart"/>
        <w:r w:rsidR="009645E2" w:rsidRPr="00444128">
          <w:rPr>
            <w:rStyle w:val="ac"/>
            <w:sz w:val="26"/>
            <w:szCs w:val="26"/>
            <w:lang w:val="en-US"/>
          </w:rPr>
          <w:t>aed</w:t>
        </w:r>
        <w:proofErr w:type="spellEnd"/>
        <w:r w:rsidR="009645E2" w:rsidRPr="00444128">
          <w:rPr>
            <w:rStyle w:val="ac"/>
            <w:sz w:val="26"/>
            <w:szCs w:val="26"/>
          </w:rPr>
          <w:t>103</w:t>
        </w:r>
        <w:r w:rsidR="009645E2" w:rsidRPr="00444128">
          <w:rPr>
            <w:rStyle w:val="ac"/>
            <w:sz w:val="26"/>
            <w:szCs w:val="26"/>
            <w:lang w:val="en-US"/>
          </w:rPr>
          <w:t>f</w:t>
        </w:r>
        <w:r w:rsidR="009645E2" w:rsidRPr="00444128">
          <w:rPr>
            <w:rStyle w:val="ac"/>
            <w:sz w:val="26"/>
            <w:szCs w:val="26"/>
          </w:rPr>
          <w:t>9468__</w:t>
        </w:r>
      </w:hyperlink>
      <w:r w:rsidR="009645E2">
        <w:rPr>
          <w:sz w:val="26"/>
          <w:szCs w:val="26"/>
        </w:rPr>
        <w:t xml:space="preserve"> </w:t>
      </w:r>
    </w:p>
    <w:p w:rsidR="00580FD6" w:rsidRPr="009645E2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>
        <w:rPr>
          <w:sz w:val="26"/>
          <w:szCs w:val="26"/>
        </w:rPr>
        <w:tab/>
        <w:t>Контактная информация исполнителя в органе-разработчике:</w:t>
      </w:r>
    </w:p>
    <w:p w:rsidR="00580FD6" w:rsidRDefault="00580FD6" w:rsidP="0033773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Ф.И.О.:</w:t>
      </w:r>
      <w:r w:rsidR="0033773E">
        <w:rPr>
          <w:sz w:val="26"/>
          <w:szCs w:val="26"/>
        </w:rPr>
        <w:t xml:space="preserve"> </w:t>
      </w:r>
      <w:proofErr w:type="spellStart"/>
      <w:r w:rsidR="0033773E">
        <w:rPr>
          <w:sz w:val="26"/>
          <w:szCs w:val="26"/>
        </w:rPr>
        <w:t>Османова</w:t>
      </w:r>
      <w:proofErr w:type="spellEnd"/>
      <w:r w:rsidR="0033773E">
        <w:rPr>
          <w:sz w:val="26"/>
          <w:szCs w:val="26"/>
        </w:rPr>
        <w:t xml:space="preserve"> </w:t>
      </w:r>
      <w:proofErr w:type="spellStart"/>
      <w:r w:rsidR="0033773E">
        <w:rPr>
          <w:sz w:val="26"/>
          <w:szCs w:val="26"/>
        </w:rPr>
        <w:t>Убайдат</w:t>
      </w:r>
      <w:proofErr w:type="spellEnd"/>
      <w:r w:rsidR="0033773E">
        <w:rPr>
          <w:sz w:val="26"/>
          <w:szCs w:val="26"/>
        </w:rPr>
        <w:t xml:space="preserve"> </w:t>
      </w:r>
      <w:proofErr w:type="spellStart"/>
      <w:r w:rsidR="0033773E">
        <w:rPr>
          <w:sz w:val="26"/>
          <w:szCs w:val="26"/>
        </w:rPr>
        <w:t>Мухтаровна</w:t>
      </w:r>
      <w:proofErr w:type="spellEnd"/>
      <w:r w:rsidR="0033773E">
        <w:rPr>
          <w:sz w:val="26"/>
          <w:szCs w:val="26"/>
        </w:rPr>
        <w:t xml:space="preserve"> 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Должность: </w:t>
      </w:r>
      <w:r w:rsidR="0033773E">
        <w:rPr>
          <w:sz w:val="26"/>
          <w:szCs w:val="26"/>
        </w:rPr>
        <w:t xml:space="preserve">начальник отдела экономики и инвестиционной политики администрации МР «Сергокалинский </w:t>
      </w:r>
      <w:proofErr w:type="gramStart"/>
      <w:r w:rsidR="0033773E">
        <w:rPr>
          <w:sz w:val="26"/>
          <w:szCs w:val="26"/>
        </w:rPr>
        <w:t>район»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</w:t>
      </w:r>
    </w:p>
    <w:p w:rsidR="00580FD6" w:rsidRDefault="00580FD6" w:rsidP="0033773E">
      <w:pPr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>Тел: _</w:t>
      </w:r>
      <w:r w:rsidR="0033773E" w:rsidRPr="0033773E">
        <w:rPr>
          <w:sz w:val="26"/>
          <w:szCs w:val="26"/>
        </w:rPr>
        <w:t>887(230) 2-32-78</w:t>
      </w:r>
      <w:r w:rsidR="0033773E">
        <w:rPr>
          <w:sz w:val="26"/>
          <w:szCs w:val="26"/>
        </w:rPr>
        <w:t>, 89604212300</w:t>
      </w:r>
      <w:r>
        <w:rPr>
          <w:sz w:val="26"/>
          <w:szCs w:val="26"/>
        </w:rPr>
        <w:t xml:space="preserve">__Адрес электронной почты: </w:t>
      </w:r>
      <w:hyperlink r:id="rId9" w:history="1">
        <w:r w:rsidR="0033773E" w:rsidRPr="00444128">
          <w:rPr>
            <w:rStyle w:val="ac"/>
            <w:sz w:val="26"/>
            <w:szCs w:val="26"/>
          </w:rPr>
          <w:t>ubaidat@mail.ru</w:t>
        </w:r>
      </w:hyperlink>
      <w:r w:rsidR="0033773E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Описание проблемы, на решение которой направлено предлагаемое правовое регулирование</w:t>
      </w:r>
    </w:p>
    <w:p w:rsidR="00833D5A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2.1. Формулировка проблемы:</w:t>
      </w:r>
      <w:r w:rsidR="00700870">
        <w:rPr>
          <w:sz w:val="26"/>
          <w:szCs w:val="26"/>
        </w:rPr>
        <w:t xml:space="preserve"> </w:t>
      </w:r>
    </w:p>
    <w:p w:rsidR="00580FD6" w:rsidRDefault="00BC3EB7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C3EB7">
        <w:rPr>
          <w:sz w:val="26"/>
          <w:szCs w:val="26"/>
        </w:rPr>
        <w:t xml:space="preserve"> настоящее время не существует </w:t>
      </w:r>
      <w:bookmarkStart w:id="1" w:name="_Hlk180576087"/>
      <w:r w:rsidRPr="00BC3EB7">
        <w:rPr>
          <w:sz w:val="26"/>
          <w:szCs w:val="26"/>
        </w:rPr>
        <w:t xml:space="preserve">единого подхода к взаимодействию участников инвестиционной деятельности с органами местного самоуправления </w:t>
      </w:r>
      <w:bookmarkStart w:id="2" w:name="_Hlk180575890"/>
      <w:r w:rsidRPr="00BC3EB7">
        <w:rPr>
          <w:sz w:val="26"/>
          <w:szCs w:val="26"/>
        </w:rPr>
        <w:t>муниципального образования «Сергокалинский район»</w:t>
      </w:r>
      <w:bookmarkEnd w:id="1"/>
      <w:bookmarkEnd w:id="2"/>
      <w:r w:rsidRPr="00BC3EB7">
        <w:rPr>
          <w:sz w:val="26"/>
          <w:szCs w:val="26"/>
        </w:rPr>
        <w:t>. Снижение административных препятствий при осуществлении инвестиционных проектов на территории данного района.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4C0AD9">
        <w:rPr>
          <w:sz w:val="26"/>
          <w:szCs w:val="26"/>
        </w:rPr>
        <w:t xml:space="preserve"> </w:t>
      </w:r>
      <w:r w:rsidR="0080109D">
        <w:rPr>
          <w:sz w:val="26"/>
          <w:szCs w:val="26"/>
        </w:rPr>
        <w:t>в</w:t>
      </w:r>
      <w:r w:rsidR="0080109D" w:rsidRPr="0080109D">
        <w:rPr>
          <w:sz w:val="26"/>
          <w:szCs w:val="26"/>
        </w:rPr>
        <w:t>ведение в действие нормативно-правового акта обеспечит единообразие в оказании помощи при проведении подготовительных, согласовательных и разрешительных процедур в муниципальном образовании «Сергокалинский район».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2.3. Социальные группы, заинтересованные в устранении проблемы, их количественная оценка:</w:t>
      </w:r>
      <w:r w:rsidR="0080109D">
        <w:rPr>
          <w:sz w:val="26"/>
          <w:szCs w:val="26"/>
        </w:rPr>
        <w:t xml:space="preserve"> индивидуальные предприниматели, инвесторы реализующие инвестиционные проекты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2.4. Характеристика негативных эффектов, возникающих в связи с наличием проблемы, их количественная оценка:</w:t>
      </w:r>
      <w:r w:rsidR="0080109D">
        <w:rPr>
          <w:sz w:val="26"/>
          <w:szCs w:val="26"/>
        </w:rPr>
        <w:t xml:space="preserve"> о</w:t>
      </w:r>
      <w:r w:rsidR="0080109D" w:rsidRPr="0080109D">
        <w:rPr>
          <w:sz w:val="26"/>
          <w:szCs w:val="26"/>
        </w:rPr>
        <w:t>тсутствие возможности осуществлять поддержку инвестиционных проектов</w:t>
      </w:r>
      <w:r w:rsidR="0080109D">
        <w:rPr>
          <w:sz w:val="26"/>
          <w:szCs w:val="26"/>
        </w:rPr>
        <w:t xml:space="preserve">, </w:t>
      </w:r>
      <w:r w:rsidR="0080109D" w:rsidRPr="0080109D">
        <w:rPr>
          <w:sz w:val="26"/>
          <w:szCs w:val="26"/>
        </w:rPr>
        <w:t>реализуемых и (или) планируемых к реализации на территории</w:t>
      </w:r>
      <w:r w:rsidR="0080109D">
        <w:rPr>
          <w:sz w:val="26"/>
          <w:szCs w:val="26"/>
        </w:rPr>
        <w:t xml:space="preserve"> </w:t>
      </w:r>
      <w:r w:rsidR="008513D2" w:rsidRPr="008513D2">
        <w:rPr>
          <w:sz w:val="26"/>
          <w:szCs w:val="26"/>
        </w:rPr>
        <w:t>муниципального образования «Сергокалинский район»</w:t>
      </w:r>
      <w:r w:rsidR="008513D2">
        <w:rPr>
          <w:sz w:val="26"/>
          <w:szCs w:val="26"/>
        </w:rPr>
        <w:t xml:space="preserve">. Отсутствие </w:t>
      </w:r>
      <w:r w:rsidR="008513D2" w:rsidRPr="008513D2">
        <w:rPr>
          <w:sz w:val="26"/>
          <w:szCs w:val="26"/>
        </w:rPr>
        <w:t>единого подхода к взаимодействию участников инвестиционной деятельности с органами местного самоуправления муниципального образования «Сергокалинский район»</w:t>
      </w:r>
      <w:r w:rsidR="008513D2">
        <w:rPr>
          <w:sz w:val="26"/>
          <w:szCs w:val="26"/>
        </w:rPr>
        <w:t>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2.5. Причины возникновения проблемы и факторы, поддерживающие ее существование: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2.7. Опыт решения аналогичных проблем в других субъектах Российской Федерации, иностранных государствах: 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Источники </w:t>
      </w:r>
      <w:proofErr w:type="gramStart"/>
      <w:r>
        <w:rPr>
          <w:sz w:val="26"/>
          <w:szCs w:val="26"/>
        </w:rPr>
        <w:t>данных:_</w:t>
      </w:r>
      <w:proofErr w:type="gramEnd"/>
      <w:r>
        <w:rPr>
          <w:sz w:val="26"/>
          <w:szCs w:val="26"/>
        </w:rPr>
        <w:t>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7E06C8" w:rsidRDefault="00580FD6" w:rsidP="007E06C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2.9. Иная информация о</w:t>
      </w:r>
      <w:r w:rsidR="007E06C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проблеме:_</w:t>
      </w:r>
      <w:proofErr w:type="gramEnd"/>
    </w:p>
    <w:p w:rsidR="00580FD6" w:rsidRDefault="007E06C8" w:rsidP="007E06C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отсутствует</w:t>
      </w:r>
      <w:r w:rsidR="00580FD6">
        <w:rPr>
          <w:sz w:val="26"/>
          <w:szCs w:val="26"/>
        </w:rPr>
        <w:t>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rPr>
          <w:sz w:val="26"/>
          <w:szCs w:val="26"/>
        </w:rPr>
        <w:sectPr w:rsidR="00580FD6" w:rsidSect="0083131E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20"/>
        </w:sect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p w:rsidR="00580FD6" w:rsidRDefault="00580FD6" w:rsidP="00580FD6">
      <w:pPr>
        <w:widowControl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3420"/>
        <w:gridCol w:w="3240"/>
      </w:tblGrid>
      <w:tr w:rsidR="00580FD6" w:rsidTr="00801708">
        <w:trPr>
          <w:trHeight w:val="58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Цели предлагаемого правового регулирования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0FD6" w:rsidTr="00801708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Pr="00202136" w:rsidRDefault="00202136" w:rsidP="00801708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202136">
              <w:rPr>
                <w:iCs/>
                <w:sz w:val="26"/>
                <w:szCs w:val="26"/>
              </w:rPr>
              <w:t>Оптимизация административных процедур при осуществлении инвестиционных проектов в границах муниципального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2021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20213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082855" w:rsidTr="00801708">
        <w:trPr>
          <w:trHeight w:val="290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5" w:rsidRPr="00202136" w:rsidRDefault="00082855" w:rsidP="00082855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082855">
              <w:rPr>
                <w:iCs/>
                <w:sz w:val="26"/>
                <w:szCs w:val="26"/>
              </w:rPr>
              <w:t>Установление единых правил взаимодействия между инвесторами и местными властями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5" w:rsidRDefault="0073006D" w:rsidP="000828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5" w:rsidRDefault="00082855" w:rsidP="000828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082855" w:rsidTr="00801708">
        <w:trPr>
          <w:trHeight w:val="30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5" w:rsidRPr="00202136" w:rsidRDefault="00082855" w:rsidP="00082855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202136">
              <w:rPr>
                <w:iCs/>
                <w:sz w:val="26"/>
                <w:szCs w:val="26"/>
              </w:rPr>
              <w:t xml:space="preserve">(Цель </w:t>
            </w:r>
            <w:r w:rsidRPr="00202136">
              <w:rPr>
                <w:iCs/>
                <w:sz w:val="26"/>
                <w:szCs w:val="26"/>
                <w:lang w:val="en-US"/>
              </w:rPr>
              <w:t>N</w:t>
            </w:r>
            <w:r w:rsidRPr="0020213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5" w:rsidRDefault="00082855" w:rsidP="00082855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5" w:rsidRDefault="00082855" w:rsidP="0008285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Pr="00E94FF7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3.4. Д</w:t>
      </w:r>
      <w:r>
        <w:rPr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sz w:val="26"/>
          <w:szCs w:val="26"/>
        </w:rPr>
        <w:t>:</w:t>
      </w:r>
      <w:r w:rsidR="00E94FF7">
        <w:rPr>
          <w:sz w:val="26"/>
          <w:szCs w:val="26"/>
        </w:rPr>
        <w:t xml:space="preserve"> </w:t>
      </w:r>
      <w:r w:rsidR="00E94FF7">
        <w:rPr>
          <w:iCs/>
          <w:sz w:val="26"/>
          <w:szCs w:val="26"/>
        </w:rPr>
        <w:t>п</w:t>
      </w:r>
      <w:r w:rsidR="00E94FF7" w:rsidRPr="00E94FF7">
        <w:rPr>
          <w:iCs/>
          <w:sz w:val="26"/>
          <w:szCs w:val="26"/>
        </w:rPr>
        <w:t>риказ Агентства по предпринимательству и инвестициям Республики Дагестан № 142-ОД от 05.09.2024 г. «Об утверждении типового регламента сопровождения инвестиционных проектов, реализуемых и (или) планируемых к реализации на территории муниципального образования Республики Дагестан»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указывается нормативный правовой акт более высокого уровня либо инициативный порядок разработки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3"/>
        <w:gridCol w:w="4398"/>
        <w:gridCol w:w="1634"/>
        <w:gridCol w:w="4273"/>
      </w:tblGrid>
      <w:tr w:rsidR="00580FD6" w:rsidTr="00801708">
        <w:trPr>
          <w:trHeight w:val="9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Цели предлагаемого правового регулирования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 Ед. измерения индикаторов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 Целевые значения индикаторов по годам</w:t>
            </w:r>
          </w:p>
        </w:tc>
      </w:tr>
      <w:tr w:rsidR="00580FD6" w:rsidTr="00801708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B82B3C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 w:rsidRPr="00202136">
              <w:rPr>
                <w:iCs/>
                <w:sz w:val="26"/>
                <w:szCs w:val="26"/>
              </w:rPr>
              <w:t>Оптимизация административных процедур при осуществлении инвестиционных проектов в границах муниципального района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73006D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580FD6" w:rsidTr="00801708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 w:rsidRPr="00082855">
              <w:rPr>
                <w:iCs/>
                <w:sz w:val="26"/>
                <w:szCs w:val="26"/>
              </w:rPr>
              <w:t>Установление единых правил взаимодействия между инвесторами и местными властями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73006D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580FD6" w:rsidTr="00801708">
        <w:trPr>
          <w:trHeight w:val="30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(Цель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  <w:r>
              <w:rPr>
                <w:i/>
                <w:iCs/>
                <w:sz w:val="26"/>
                <w:szCs w:val="26"/>
              </w:rPr>
              <w:t>.1)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(Индикатор </w:t>
            </w:r>
            <w:r>
              <w:rPr>
                <w:i/>
                <w:iCs/>
                <w:sz w:val="26"/>
                <w:szCs w:val="26"/>
                <w:lang w:val="en-US"/>
              </w:rPr>
              <w:t>N.N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580FD6" w:rsidRDefault="0073006D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отсутствуют</w:t>
      </w:r>
      <w:r w:rsidR="00580FD6">
        <w:rPr>
          <w:sz w:val="26"/>
          <w:szCs w:val="26"/>
        </w:rPr>
        <w:t>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3.9. Оценка затрат на проведение мониторинга достижения целей предлагаемого правового регулирования:</w:t>
      </w:r>
    </w:p>
    <w:p w:rsidR="00580FD6" w:rsidRDefault="0073006D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не потребуется</w:t>
      </w:r>
      <w:r w:rsidR="00580FD6">
        <w:rPr>
          <w:sz w:val="26"/>
          <w:szCs w:val="26"/>
        </w:rPr>
        <w:t>____________________________________________________________________________________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8"/>
        <w:gridCol w:w="3420"/>
        <w:gridCol w:w="4320"/>
      </w:tblGrid>
      <w:tr w:rsidR="00580FD6" w:rsidTr="00801708">
        <w:trPr>
          <w:trHeight w:val="8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Источники данных</w:t>
            </w:r>
          </w:p>
        </w:tc>
      </w:tr>
      <w:tr w:rsidR="00580FD6" w:rsidTr="00801708">
        <w:trPr>
          <w:trHeight w:val="55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6D" w:rsidRDefault="0073006D" w:rsidP="007300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предприниматели и юридические лица</w:t>
            </w:r>
          </w:p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73006D" w:rsidRDefault="0073006D" w:rsidP="00801708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73006D">
              <w:rPr>
                <w:iCs/>
                <w:sz w:val="26"/>
                <w:szCs w:val="26"/>
              </w:rPr>
              <w:t>не ограничено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73006D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E0AF9">
              <w:rPr>
                <w:sz w:val="26"/>
                <w:szCs w:val="26"/>
              </w:rPr>
              <w:t>дминистрации МР «</w:t>
            </w:r>
            <w:r>
              <w:rPr>
                <w:sz w:val="26"/>
                <w:szCs w:val="26"/>
              </w:rPr>
              <w:t>Сергокалинский район</w:t>
            </w:r>
            <w:r w:rsidRPr="00FE0AF9">
              <w:rPr>
                <w:sz w:val="26"/>
                <w:szCs w:val="26"/>
              </w:rPr>
              <w:t>»</w:t>
            </w:r>
          </w:p>
        </w:tc>
      </w:tr>
      <w:tr w:rsidR="00580FD6" w:rsidTr="00801708">
        <w:trPr>
          <w:trHeight w:val="52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6D" w:rsidRDefault="0073006D" w:rsidP="007300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инвесторы реализующие инвестиционные проекты</w:t>
            </w:r>
          </w:p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73006D" w:rsidRDefault="0073006D" w:rsidP="00801708">
            <w:pPr>
              <w:widowControl w:val="0"/>
              <w:jc w:val="both"/>
              <w:rPr>
                <w:iCs/>
                <w:sz w:val="26"/>
                <w:szCs w:val="26"/>
              </w:rPr>
            </w:pPr>
            <w:r w:rsidRPr="0073006D">
              <w:rPr>
                <w:iCs/>
                <w:sz w:val="26"/>
                <w:szCs w:val="26"/>
              </w:rPr>
              <w:t>не ограничено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73006D" w:rsidP="0073006D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E0AF9">
              <w:rPr>
                <w:sz w:val="26"/>
                <w:szCs w:val="26"/>
              </w:rPr>
              <w:t>дминистрации МР «</w:t>
            </w:r>
            <w:r>
              <w:rPr>
                <w:sz w:val="26"/>
                <w:szCs w:val="26"/>
              </w:rPr>
              <w:t>Сергокалинский район</w:t>
            </w:r>
            <w:r w:rsidRPr="00FE0AF9">
              <w:rPr>
                <w:sz w:val="26"/>
                <w:szCs w:val="26"/>
              </w:rPr>
              <w:t>»</w:t>
            </w:r>
          </w:p>
        </w:tc>
      </w:tr>
      <w:tr w:rsidR="00580FD6" w:rsidTr="00801708">
        <w:trPr>
          <w:trHeight w:val="53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Группа N)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numPr>
          <w:ilvl w:val="0"/>
          <w:numId w:val="3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</w:t>
      </w:r>
    </w:p>
    <w:p w:rsidR="00580FD6" w:rsidRDefault="00580FD6" w:rsidP="00580FD6">
      <w:pPr>
        <w:widowControl w:val="0"/>
        <w:ind w:left="1069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1980"/>
        <w:gridCol w:w="3960"/>
        <w:gridCol w:w="3060"/>
        <w:gridCol w:w="2520"/>
      </w:tblGrid>
      <w:tr w:rsidR="00580FD6" w:rsidTr="00801708">
        <w:trPr>
          <w:trHeight w:val="153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Характер функции</w:t>
            </w:r>
          </w:p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новая / изменяемая / отменяемая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 Предполагаемый порядок реализации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 Оценка изменения трудозатрат (чел./час. в год), изменения численности сотрудников (чел.)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5.5. Оценка изменения потребностей в других ресурсах </w:t>
            </w:r>
          </w:p>
        </w:tc>
      </w:tr>
      <w:tr w:rsidR="00580FD6" w:rsidTr="00801708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РД1:</w:t>
            </w:r>
            <w:r w:rsidR="003F28FA">
              <w:rPr>
                <w:i/>
                <w:iCs/>
                <w:sz w:val="26"/>
                <w:szCs w:val="26"/>
              </w:rPr>
              <w:t xml:space="preserve"> </w:t>
            </w:r>
            <w:r w:rsidR="003F28FA">
              <w:rPr>
                <w:sz w:val="26"/>
                <w:szCs w:val="26"/>
              </w:rPr>
              <w:t>А</w:t>
            </w:r>
            <w:r w:rsidR="003F28FA" w:rsidRPr="00FE0AF9">
              <w:rPr>
                <w:sz w:val="26"/>
                <w:szCs w:val="26"/>
              </w:rPr>
              <w:t>дминистрации МР «</w:t>
            </w:r>
            <w:r w:rsidR="003F28FA">
              <w:rPr>
                <w:sz w:val="26"/>
                <w:szCs w:val="26"/>
              </w:rPr>
              <w:t>Сергокалинский район</w:t>
            </w:r>
            <w:r w:rsidR="003F28FA" w:rsidRPr="00FE0AF9">
              <w:rPr>
                <w:sz w:val="26"/>
                <w:szCs w:val="26"/>
              </w:rPr>
              <w:t>»</w:t>
            </w:r>
          </w:p>
        </w:tc>
      </w:tr>
      <w:tr w:rsidR="00580FD6" w:rsidTr="00801708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0F701E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Сопровождение инвестиционных проектов, реализуемых и (или)планируемых к реализации на территории </w:t>
            </w:r>
            <w:r w:rsidR="003F28FA">
              <w:rPr>
                <w:i/>
                <w:iCs/>
                <w:sz w:val="26"/>
                <w:szCs w:val="26"/>
              </w:rPr>
              <w:t>МР «Сергокалинский район»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3F28FA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новая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3F28FA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 w:rsidRPr="003F28FA">
              <w:rPr>
                <w:i/>
                <w:iCs/>
                <w:sz w:val="26"/>
                <w:szCs w:val="26"/>
              </w:rPr>
              <w:t xml:space="preserve">Согласно утвержденному постановлению администрации об утверждении регламента сопровождения инвестиционных проектов, реализуемых и (или) планируемых к реализации на территории </w:t>
            </w:r>
            <w:r>
              <w:rPr>
                <w:i/>
                <w:iCs/>
                <w:sz w:val="26"/>
                <w:szCs w:val="26"/>
              </w:rPr>
              <w:t xml:space="preserve">МР «Сергокалинский район» </w:t>
            </w:r>
            <w:r w:rsidRPr="003F28FA">
              <w:rPr>
                <w:i/>
                <w:iCs/>
                <w:sz w:val="26"/>
                <w:szCs w:val="26"/>
              </w:rPr>
              <w:t>Республики Дагестан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proofErr w:type="gramStart"/>
            <w:r>
              <w:rPr>
                <w:i/>
                <w:iCs/>
                <w:sz w:val="26"/>
                <w:szCs w:val="26"/>
              </w:rPr>
              <w:t>Функция(</w:t>
            </w:r>
            <w:proofErr w:type="gramEnd"/>
            <w:r>
              <w:rPr>
                <w:i/>
                <w:iCs/>
                <w:sz w:val="26"/>
                <w:szCs w:val="26"/>
              </w:rPr>
              <w:t>полномочие, обязанность или право)  1.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146"/>
        </w:trPr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Наименование органа исполнительной власти РД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:</w:t>
            </w:r>
          </w:p>
        </w:tc>
      </w:tr>
      <w:tr w:rsidR="00580FD6" w:rsidTr="00801708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1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</w:t>
            </w:r>
            <w:r>
              <w:rPr>
                <w:i/>
                <w:iCs/>
                <w:sz w:val="26"/>
                <w:szCs w:val="26"/>
                <w:lang w:val="en-US"/>
              </w:rPr>
              <w:t>K</w:t>
            </w:r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Оценка дополнительных расходов (доходов) республиканского бюджета Республики Дагестан, связанных с введением предлагаемого правового регулирования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7200"/>
        <w:gridCol w:w="3600"/>
      </w:tblGrid>
      <w:tr w:rsidR="00580FD6" w:rsidTr="00801708">
        <w:trPr>
          <w:trHeight w:val="10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 Виды расходов (возможных поступлений) республиканского бюджета Республики Дагестан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 Количественная оценка расходов и возможных поступлений, млн. рублей</w:t>
            </w:r>
          </w:p>
        </w:tc>
      </w:tr>
      <w:tr w:rsidR="00580FD6" w:rsidTr="00801708">
        <w:trPr>
          <w:trHeight w:val="145"/>
        </w:trPr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Наименование органа исполнительной власти РД (от 1 до К):</w:t>
            </w:r>
          </w:p>
        </w:tc>
      </w:tr>
      <w:tr w:rsidR="00580FD6" w:rsidTr="00801708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право) 1.1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D6" w:rsidRDefault="00580FD6" w:rsidP="0080170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Периодические расходы (от 1 до N) за </w:t>
            </w:r>
            <w:proofErr w:type="gramStart"/>
            <w:r>
              <w:rPr>
                <w:i/>
                <w:iCs/>
                <w:sz w:val="26"/>
                <w:szCs w:val="26"/>
              </w:rPr>
              <w:t>период  _</w:t>
            </w:r>
            <w:proofErr w:type="gramEnd"/>
            <w:r>
              <w:rPr>
                <w:i/>
                <w:iCs/>
                <w:sz w:val="26"/>
                <w:szCs w:val="26"/>
              </w:rPr>
              <w:t>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D6" w:rsidRDefault="00580FD6" w:rsidP="0080170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cantSplit/>
          <w:trHeight w:val="14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Функция (полномочие, обязанность или </w:t>
            </w:r>
            <w:proofErr w:type="gramStart"/>
            <w:r>
              <w:rPr>
                <w:i/>
                <w:iCs/>
                <w:sz w:val="26"/>
                <w:szCs w:val="26"/>
              </w:rPr>
              <w:t>право)  1</w:t>
            </w:r>
            <w:proofErr w:type="gramEnd"/>
            <w:r>
              <w:rPr>
                <w:i/>
                <w:iCs/>
                <w:sz w:val="26"/>
                <w:szCs w:val="26"/>
              </w:rPr>
              <w:t>.</w:t>
            </w:r>
            <w:r>
              <w:rPr>
                <w:i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Единовременные расходы (от 1 до N) в ______ 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D6" w:rsidRDefault="00580FD6" w:rsidP="0080170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Периодические расходы (от 1 до N) за </w:t>
            </w:r>
            <w:proofErr w:type="gramStart"/>
            <w:r>
              <w:rPr>
                <w:i/>
                <w:iCs/>
                <w:sz w:val="26"/>
                <w:szCs w:val="26"/>
              </w:rPr>
              <w:t>период  _</w:t>
            </w:r>
            <w:proofErr w:type="gramEnd"/>
            <w:r>
              <w:rPr>
                <w:i/>
                <w:iCs/>
                <w:sz w:val="26"/>
                <w:szCs w:val="26"/>
              </w:rPr>
              <w:t>______гг.: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D6" w:rsidRDefault="00580FD6" w:rsidP="0080170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Возможные доходы (от 1 до N) за период _________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450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единовременные расходы за период 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41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Итого периодические расходы за период _______ 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534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Итого возможные доходы за </w:t>
            </w:r>
            <w:proofErr w:type="gramStart"/>
            <w:r>
              <w:rPr>
                <w:i/>
                <w:iCs/>
                <w:sz w:val="26"/>
                <w:szCs w:val="26"/>
              </w:rPr>
              <w:t>период  _</w:t>
            </w:r>
            <w:proofErr w:type="gramEnd"/>
            <w:r>
              <w:rPr>
                <w:i/>
                <w:iCs/>
                <w:sz w:val="26"/>
                <w:szCs w:val="26"/>
              </w:rPr>
              <w:t>_____гг.: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6.4. 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</w:t>
      </w:r>
    </w:p>
    <w:p w:rsidR="00580FD6" w:rsidRDefault="006F2503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6.5. Источники данных:</w:t>
      </w:r>
    </w:p>
    <w:p w:rsidR="00580FD6" w:rsidRDefault="006F2503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отсутствует</w:t>
      </w:r>
      <w:r w:rsidR="00580FD6">
        <w:rPr>
          <w:sz w:val="26"/>
          <w:szCs w:val="26"/>
        </w:rPr>
        <w:t>___________________________________________________________________________________________________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1"/>
        <w:gridCol w:w="5173"/>
        <w:gridCol w:w="3283"/>
        <w:gridCol w:w="3636"/>
      </w:tblGrid>
      <w:tr w:rsidR="00580FD6" w:rsidTr="00F70DEF">
        <w:trPr>
          <w:trHeight w:val="13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7.1. Группы потенциальных адресатов предлагаемого правового </w:t>
            </w:r>
            <w:r>
              <w:rPr>
                <w:sz w:val="26"/>
                <w:szCs w:val="26"/>
              </w:rPr>
              <w:lastRenderedPageBreak/>
              <w:t xml:space="preserve">регулирования </w:t>
            </w:r>
            <w:r>
              <w:rPr>
                <w:i/>
                <w:iCs/>
                <w:sz w:val="26"/>
                <w:szCs w:val="26"/>
              </w:rPr>
              <w:t>(в соответствии с п. 4.1 сводного отчета)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  <w:r>
              <w:rPr>
                <w:sz w:val="26"/>
                <w:szCs w:val="26"/>
              </w:rPr>
              <w:lastRenderedPageBreak/>
              <w:t xml:space="preserve">правовым регулированием </w:t>
            </w:r>
            <w:r>
              <w:rPr>
                <w:i/>
                <w:iCs/>
                <w:sz w:val="26"/>
                <w:szCs w:val="26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7.3. Описание расходов и возможных доходов, связанных с введением </w:t>
            </w:r>
            <w:r>
              <w:rPr>
                <w:sz w:val="26"/>
                <w:szCs w:val="26"/>
              </w:rPr>
              <w:lastRenderedPageBreak/>
              <w:t>предлагаемого правового регулирования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7.4. Количественная оценка, млн. рублей</w:t>
            </w:r>
          </w:p>
        </w:tc>
      </w:tr>
      <w:tr w:rsidR="00580FD6" w:rsidTr="00F70DEF">
        <w:trPr>
          <w:cantSplit/>
          <w:trHeight w:val="138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6F2503" w:rsidP="006F25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предприниматели и юридические лица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6F2503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Не </w:t>
            </w:r>
            <w:proofErr w:type="spellStart"/>
            <w:r>
              <w:rPr>
                <w:i/>
                <w:iCs/>
                <w:sz w:val="26"/>
                <w:szCs w:val="26"/>
              </w:rPr>
              <w:t>предпогагаются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6F2503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Не </w:t>
            </w:r>
            <w:proofErr w:type="spellStart"/>
            <w:r>
              <w:rPr>
                <w:i/>
                <w:iCs/>
                <w:sz w:val="26"/>
                <w:szCs w:val="26"/>
              </w:rPr>
              <w:t>предпогагаются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580FD6" w:rsidTr="00F70DEF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FD6" w:rsidRDefault="00580FD6" w:rsidP="00801708">
            <w:pPr>
              <w:rPr>
                <w:sz w:val="26"/>
                <w:szCs w:val="26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7.5. Издержки и выгоды адресатов предлагаемого правового регулирования, не поддающиеся количественной оценке</w:t>
      </w:r>
      <w:proofErr w:type="gramStart"/>
      <w:r>
        <w:rPr>
          <w:sz w:val="26"/>
          <w:szCs w:val="26"/>
        </w:rPr>
        <w:t>:</w:t>
      </w:r>
      <w:proofErr w:type="gramEnd"/>
      <w:r w:rsidR="006F2503">
        <w:rPr>
          <w:sz w:val="26"/>
          <w:szCs w:val="26"/>
        </w:rPr>
        <w:t xml:space="preserve"> отсутствуют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7.6. Источники данных:</w:t>
      </w:r>
      <w:r w:rsidR="006F2503">
        <w:rPr>
          <w:sz w:val="26"/>
          <w:szCs w:val="26"/>
        </w:rPr>
        <w:t xml:space="preserve"> отсутствуют</w:t>
      </w:r>
      <w:r>
        <w:rPr>
          <w:sz w:val="26"/>
          <w:szCs w:val="26"/>
        </w:rPr>
        <w:t>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Оценка рисков неблагоприятных последствий применения предлагаемого правового регулирования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3663"/>
        <w:gridCol w:w="3663"/>
        <w:gridCol w:w="3664"/>
      </w:tblGrid>
      <w:tr w:rsidR="00580FD6" w:rsidTr="00801708">
        <w:trPr>
          <w:trHeight w:val="118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 Виды рисков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 Методы контроля рисков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Степень контроля рисков (</w:t>
            </w:r>
            <w:r>
              <w:rPr>
                <w:i/>
                <w:iCs/>
                <w:sz w:val="26"/>
                <w:szCs w:val="26"/>
              </w:rPr>
              <w:t>полный / частичный / отсутствует</w:t>
            </w:r>
            <w:r>
              <w:rPr>
                <w:sz w:val="26"/>
                <w:szCs w:val="26"/>
              </w:rPr>
              <w:t>)</w:t>
            </w:r>
          </w:p>
        </w:tc>
      </w:tr>
      <w:tr w:rsidR="00580FD6" w:rsidTr="00801708">
        <w:trPr>
          <w:trHeight w:val="54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94711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94711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947110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94711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pBdr>
          <w:bottom w:val="single" w:sz="12" w:space="0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8.5. Источники данных:</w:t>
      </w:r>
      <w:r w:rsidR="00947110">
        <w:rPr>
          <w:sz w:val="26"/>
          <w:szCs w:val="26"/>
        </w:rPr>
        <w:t xml:space="preserve"> отсутствуют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 Сравнение возможных вариантов решения проблемы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8"/>
        <w:gridCol w:w="2340"/>
        <w:gridCol w:w="2340"/>
        <w:gridCol w:w="2340"/>
      </w:tblGrid>
      <w:tr w:rsidR="00580FD6" w:rsidTr="00801708">
        <w:trPr>
          <w:trHeight w:val="471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 </w:t>
            </w:r>
            <w:r>
              <w:rPr>
                <w:sz w:val="26"/>
                <w:szCs w:val="26"/>
                <w:lang w:val="en-US"/>
              </w:rPr>
              <w:t>N</w:t>
            </w:r>
          </w:p>
        </w:tc>
      </w:tr>
      <w:tr w:rsidR="00580FD6" w:rsidTr="00801708">
        <w:trPr>
          <w:trHeight w:val="52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9.1. Содержание варианта решения проблемы</w:t>
            </w:r>
          </w:p>
          <w:p w:rsidR="0095582C" w:rsidRDefault="0095582C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proofErr w:type="spellStart"/>
            <w:r w:rsidRPr="001703EB">
              <w:rPr>
                <w:i/>
                <w:iCs/>
                <w:sz w:val="26"/>
                <w:szCs w:val="26"/>
              </w:rPr>
              <w:t>Приянтие</w:t>
            </w:r>
            <w:proofErr w:type="spellEnd"/>
            <w:r w:rsidRPr="001703EB">
              <w:rPr>
                <w:i/>
                <w:iCs/>
                <w:sz w:val="26"/>
                <w:szCs w:val="26"/>
              </w:rPr>
              <w:t xml:space="preserve"> постановления об утверждении регламента </w:t>
            </w:r>
            <w:r w:rsidRPr="001703EB">
              <w:rPr>
                <w:i/>
                <w:iCs/>
                <w:sz w:val="26"/>
                <w:szCs w:val="26"/>
              </w:rPr>
              <w:lastRenderedPageBreak/>
              <w:t xml:space="preserve">сопровождения инвестиционных проектов, реализуемых и (или) планируемых к реализации на территории </w:t>
            </w:r>
            <w:r>
              <w:rPr>
                <w:i/>
                <w:iCs/>
                <w:sz w:val="26"/>
                <w:szCs w:val="26"/>
              </w:rPr>
              <w:t>МР «Сергокалинский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95582C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Принятие НПА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33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(1-3 года)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 w:rsidRPr="000F2800">
              <w:rPr>
                <w:i/>
                <w:iCs/>
                <w:sz w:val="26"/>
                <w:szCs w:val="26"/>
              </w:rPr>
              <w:t>индивидуальные предприниматели и юридические лица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Pr="000F2800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 w:rsidRPr="000F2800">
              <w:rPr>
                <w:i/>
                <w:sz w:val="26"/>
                <w:szCs w:val="26"/>
              </w:rPr>
              <w:t>инвесторы реализующие инвестиционные проекты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1059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9.3. Оценка дополнительных расходов (доходов) потенциальных адресатов регулирования, связанных с введением </w:t>
            </w:r>
            <w:proofErr w:type="gramStart"/>
            <w:r>
              <w:rPr>
                <w:i/>
                <w:iCs/>
                <w:sz w:val="26"/>
                <w:szCs w:val="26"/>
              </w:rPr>
              <w:t>предлагаемого  правового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регулирования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715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9.4. Оценка расходов (доходов) республиканского бюджета Республики Дагестан, связанных с введением предлагаемого правового регулирования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9.5. Оценка возможности достижения </w:t>
            </w:r>
            <w:proofErr w:type="gramStart"/>
            <w:r>
              <w:rPr>
                <w:i/>
                <w:iCs/>
                <w:sz w:val="26"/>
                <w:szCs w:val="26"/>
              </w:rPr>
              <w:t>заявленных  целей</w:t>
            </w:r>
            <w:proofErr w:type="gramEnd"/>
            <w:r>
              <w:rPr>
                <w:i/>
                <w:iCs/>
                <w:sz w:val="26"/>
                <w:szCs w:val="26"/>
              </w:rPr>
              <w:t xml:space="preserve">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0F2800">
            <w:pPr>
              <w:widowControl w:val="0"/>
              <w:rPr>
                <w:i/>
                <w:iCs/>
                <w:sz w:val="26"/>
                <w:szCs w:val="26"/>
              </w:rPr>
            </w:pPr>
            <w:r w:rsidRPr="000F2800">
              <w:rPr>
                <w:i/>
                <w:iCs/>
                <w:sz w:val="26"/>
                <w:szCs w:val="26"/>
              </w:rPr>
              <w:t>Предполагаемая цель будет достигнута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0F2800">
            <w:pPr>
              <w:widowControl w:val="0"/>
              <w:rPr>
                <w:i/>
                <w:iCs/>
                <w:sz w:val="26"/>
                <w:szCs w:val="26"/>
              </w:rPr>
            </w:pPr>
            <w:r w:rsidRPr="000F2800">
              <w:rPr>
                <w:i/>
                <w:iCs/>
                <w:sz w:val="26"/>
                <w:szCs w:val="26"/>
              </w:rPr>
              <w:t>Предполагаемая цель будет достигнута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580FD6" w:rsidTr="00801708">
        <w:trPr>
          <w:trHeight w:val="702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9.6. Оценка рисков неблагоприятных последствий 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0F2800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D6" w:rsidRDefault="00580FD6" w:rsidP="00801708">
            <w:pPr>
              <w:widowControl w:val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6D0957" w:rsidRPr="006D0957" w:rsidRDefault="00580FD6" w:rsidP="006D09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9.7. Обоснование выбора предпочтительного варианта решения выявленной проблемы:</w:t>
      </w:r>
      <w:r w:rsidR="006D0957" w:rsidRPr="006D0957">
        <w:t xml:space="preserve"> </w:t>
      </w:r>
      <w:r w:rsidR="006D0957">
        <w:rPr>
          <w:sz w:val="26"/>
          <w:szCs w:val="26"/>
        </w:rPr>
        <w:t>в</w:t>
      </w:r>
      <w:r w:rsidR="006D0957" w:rsidRPr="006D0957">
        <w:rPr>
          <w:sz w:val="26"/>
          <w:szCs w:val="26"/>
        </w:rPr>
        <w:t>ыбор способа правового регулирования продиктован потребностью в принятии решения, соответствующего действующему законодательству Российской Федерации.</w:t>
      </w:r>
    </w:p>
    <w:p w:rsidR="00580FD6" w:rsidRDefault="006D0957" w:rsidP="006D0957">
      <w:pPr>
        <w:widowControl w:val="0"/>
        <w:jc w:val="both"/>
        <w:rPr>
          <w:sz w:val="26"/>
          <w:szCs w:val="26"/>
          <w:vertAlign w:val="superscript"/>
        </w:rPr>
      </w:pPr>
      <w:r w:rsidRPr="006D0957">
        <w:rPr>
          <w:sz w:val="26"/>
          <w:szCs w:val="26"/>
        </w:rPr>
        <w:t>Решение проблемы возможно только через введение предполагаемого правового регулирования.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6D0957">
      <w:pPr>
        <w:widowControl w:val="0"/>
        <w:jc w:val="both"/>
        <w:rPr>
          <w:sz w:val="26"/>
          <w:szCs w:val="26"/>
        </w:rPr>
        <w:sectPr w:rsidR="00580FD6" w:rsidSect="004523EB">
          <w:pgSz w:w="16838" w:h="11906" w:orient="landscape"/>
          <w:pgMar w:top="851" w:right="567" w:bottom="567" w:left="1134" w:header="709" w:footer="709" w:gutter="0"/>
          <w:cols w:space="720"/>
        </w:sectPr>
      </w:pPr>
      <w:r>
        <w:rPr>
          <w:sz w:val="26"/>
          <w:szCs w:val="26"/>
        </w:rPr>
        <w:t>9.8. Детальное описание предлагаемого варианта решения проблемы:</w:t>
      </w:r>
      <w:r w:rsidR="006D0957">
        <w:rPr>
          <w:sz w:val="26"/>
          <w:szCs w:val="26"/>
        </w:rPr>
        <w:t xml:space="preserve"> </w:t>
      </w:r>
      <w:r w:rsidR="006D0957">
        <w:rPr>
          <w:i/>
          <w:iCs/>
          <w:sz w:val="26"/>
          <w:szCs w:val="26"/>
        </w:rPr>
        <w:t>утверждение постановления администрации МР «Сергокалинский район»</w:t>
      </w:r>
      <w:r w:rsidR="006D0957" w:rsidRPr="006962C0">
        <w:rPr>
          <w:i/>
          <w:iCs/>
          <w:sz w:val="26"/>
          <w:szCs w:val="26"/>
        </w:rPr>
        <w:t xml:space="preserve"> </w:t>
      </w:r>
      <w:r w:rsidR="006D0957">
        <w:rPr>
          <w:i/>
          <w:iCs/>
          <w:sz w:val="26"/>
          <w:szCs w:val="26"/>
        </w:rPr>
        <w:t>«О</w:t>
      </w:r>
      <w:r w:rsidR="006D0957" w:rsidRPr="006962C0">
        <w:rPr>
          <w:i/>
          <w:iCs/>
          <w:sz w:val="26"/>
          <w:szCs w:val="26"/>
        </w:rPr>
        <w:t xml:space="preserve">б утверждении регламента сопровождения инвестиционных проектов, реализуемых и (или) планируемых к реализации на территории </w:t>
      </w:r>
      <w:r w:rsidR="006D0957">
        <w:rPr>
          <w:i/>
          <w:iCs/>
          <w:sz w:val="26"/>
          <w:szCs w:val="26"/>
        </w:rPr>
        <w:t xml:space="preserve">МР «Сергокалинский район» </w:t>
      </w:r>
      <w:proofErr w:type="spellStart"/>
      <w:r w:rsidR="006D0957">
        <w:rPr>
          <w:i/>
          <w:iCs/>
          <w:sz w:val="26"/>
          <w:szCs w:val="26"/>
        </w:rPr>
        <w:t>Республики</w:t>
      </w:r>
      <w:r w:rsidR="006D0957" w:rsidRPr="006962C0">
        <w:rPr>
          <w:i/>
          <w:iCs/>
          <w:sz w:val="26"/>
          <w:szCs w:val="26"/>
        </w:rPr>
        <w:t>Дагестан</w:t>
      </w:r>
      <w:r w:rsidR="006D0957">
        <w:rPr>
          <w:i/>
          <w:iCs/>
          <w:sz w:val="26"/>
          <w:szCs w:val="26"/>
        </w:rPr>
        <w:t>а</w:t>
      </w:r>
      <w:proofErr w:type="spellEnd"/>
      <w:r w:rsidR="006D0957">
        <w:rPr>
          <w:i/>
          <w:iCs/>
          <w:sz w:val="26"/>
          <w:szCs w:val="26"/>
        </w:rPr>
        <w:t>.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10.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10.1. Предполагаемая дата вступления в силу проекта акта:</w:t>
      </w:r>
    </w:p>
    <w:p w:rsidR="007D73A8" w:rsidRDefault="007D73A8" w:rsidP="007D73A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ноябрь 2024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если положения вводятся в действие в разное время, указывается статья/пункт проекта акта и дата введения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i/>
          <w:iCs/>
          <w:sz w:val="26"/>
          <w:szCs w:val="26"/>
        </w:rPr>
        <w:t xml:space="preserve">есть / </w:t>
      </w:r>
      <w:r w:rsidRPr="007D73A8">
        <w:rPr>
          <w:b/>
          <w:i/>
          <w:iCs/>
          <w:sz w:val="26"/>
          <w:szCs w:val="26"/>
        </w:rPr>
        <w:t>нет</w:t>
      </w:r>
      <w:r w:rsidRPr="007D73A8">
        <w:rPr>
          <w:b/>
          <w:sz w:val="26"/>
          <w:szCs w:val="26"/>
        </w:rPr>
        <w:t>.</w:t>
      </w: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срок переходного периода: </w:t>
      </w:r>
      <w:r w:rsidR="007D73A8">
        <w:rPr>
          <w:sz w:val="26"/>
          <w:szCs w:val="26"/>
        </w:rPr>
        <w:t>7</w:t>
      </w:r>
      <w:r>
        <w:rPr>
          <w:sz w:val="26"/>
          <w:szCs w:val="26"/>
        </w:rPr>
        <w:t xml:space="preserve"> дней с момента принятия проекта акта.</w:t>
      </w: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отсрочка введения правового регулирования: </w:t>
      </w:r>
      <w:r w:rsidR="007D73A8">
        <w:rPr>
          <w:sz w:val="26"/>
          <w:szCs w:val="26"/>
        </w:rPr>
        <w:t>0</w:t>
      </w:r>
      <w:r>
        <w:rPr>
          <w:sz w:val="26"/>
          <w:szCs w:val="26"/>
        </w:rPr>
        <w:t xml:space="preserve"> дней с момента принятия проекта акта.</w:t>
      </w: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i/>
          <w:iCs/>
          <w:sz w:val="26"/>
          <w:szCs w:val="26"/>
        </w:rPr>
        <w:t xml:space="preserve">есть / </w:t>
      </w:r>
      <w:r w:rsidRPr="007D73A8">
        <w:rPr>
          <w:b/>
          <w:i/>
          <w:iCs/>
          <w:sz w:val="26"/>
          <w:szCs w:val="26"/>
        </w:rPr>
        <w:t>нет</w:t>
      </w:r>
      <w:r>
        <w:rPr>
          <w:sz w:val="26"/>
          <w:szCs w:val="26"/>
        </w:rPr>
        <w:t>.</w:t>
      </w: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10.3.1. Период распространения на ранее возникшие отношения: </w:t>
      </w:r>
      <w:r w:rsidR="007D73A8">
        <w:rPr>
          <w:sz w:val="26"/>
          <w:szCs w:val="26"/>
        </w:rPr>
        <w:t>0</w:t>
      </w:r>
      <w:r>
        <w:rPr>
          <w:sz w:val="26"/>
          <w:szCs w:val="26"/>
        </w:rPr>
        <w:t xml:space="preserve"> дней с момента принятия проекта акта.</w:t>
      </w:r>
    </w:p>
    <w:p w:rsidR="00580FD6" w:rsidRDefault="00580FD6" w:rsidP="00580FD6">
      <w:pPr>
        <w:widowControl w:val="0"/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10.4. Обоснование необходимости установления переходного периода и (или) отсрочки вступления в силу п</w:t>
      </w:r>
      <w:bookmarkStart w:id="3" w:name="_GoBack"/>
      <w:bookmarkEnd w:id="3"/>
      <w:r>
        <w:rPr>
          <w:sz w:val="26"/>
          <w:szCs w:val="26"/>
        </w:rPr>
        <w:t>роекта акта либо необходимость распространения предлагаемого правового регулирования на ранее возникшие отношения: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80FD6" w:rsidRDefault="00580FD6" w:rsidP="00580FD6">
      <w:pPr>
        <w:widowControl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место для текстового описания</w:t>
      </w:r>
    </w:p>
    <w:p w:rsidR="00580FD6" w:rsidRDefault="00580FD6" w:rsidP="00580FD6">
      <w:pPr>
        <w:widowControl w:val="0"/>
        <w:ind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80FD6" w:rsidRDefault="00580FD6" w:rsidP="00580FD6">
      <w:pPr>
        <w:widowControl w:val="0"/>
        <w:jc w:val="both"/>
        <w:rPr>
          <w:i/>
          <w:i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11. Информация о сроках проведения публичных консультаций по проекту акта и сводному отчету </w:t>
      </w:r>
    </w:p>
    <w:p w:rsidR="00580FD6" w:rsidRDefault="00580FD6" w:rsidP="00580FD6">
      <w:pPr>
        <w:widowControl w:val="0"/>
        <w:jc w:val="both"/>
        <w:rPr>
          <w:b/>
          <w:bCs/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11.1. Срок, в течение которого принимались предложения в связи с публичными консультациями по проекту акта и сводному отчету об ОРВ: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начало:   </w:t>
      </w:r>
      <w:proofErr w:type="gramEnd"/>
      <w:r>
        <w:rPr>
          <w:sz w:val="26"/>
          <w:szCs w:val="26"/>
        </w:rPr>
        <w:t xml:space="preserve">      «___»___________ 201__г.;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окончание:   </w:t>
      </w:r>
      <w:proofErr w:type="gramEnd"/>
      <w:r>
        <w:rPr>
          <w:sz w:val="26"/>
          <w:szCs w:val="26"/>
        </w:rPr>
        <w:t>«___»___________ 201__г.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11.2. Сведения о количестве замечаний и предложений, полученных в ходе публичных консультаций по проекту акта: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замечаний и предложений: __________, из них учтено: 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полностью: ____________, учтено частично: ____________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Pr="007B7487" w:rsidRDefault="00580FD6" w:rsidP="00580FD6">
      <w:pPr>
        <w:rPr>
          <w:szCs w:val="28"/>
          <w:vertAlign w:val="superscript"/>
        </w:rPr>
      </w:pPr>
      <w:r w:rsidRPr="007B7487">
        <w:rPr>
          <w:szCs w:val="28"/>
        </w:rPr>
        <w:t>11.3. Полный электронный адрес размещения Сводки предложений, поступивших по итогам проведения публичных консультаций по проекту акта:________________________________________</w:t>
      </w:r>
      <w:r>
        <w:rPr>
          <w:szCs w:val="28"/>
        </w:rPr>
        <w:t>______________________________________</w:t>
      </w:r>
      <w:r w:rsidRPr="007B7487">
        <w:rPr>
          <w:szCs w:val="28"/>
        </w:rPr>
        <w:t>__</w:t>
      </w:r>
      <w:r w:rsidRPr="007B7487">
        <w:rPr>
          <w:szCs w:val="28"/>
          <w:vertAlign w:val="superscript"/>
        </w:rPr>
        <w:t>(место для текстового описания)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ind w:left="1560" w:hanging="156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отклонения;</w:t>
      </w:r>
    </w:p>
    <w:p w:rsidR="00580FD6" w:rsidRDefault="00580FD6" w:rsidP="00580FD6">
      <w:pPr>
        <w:widowControl w:val="0"/>
        <w:ind w:firstLine="1560"/>
        <w:jc w:val="both"/>
        <w:rPr>
          <w:sz w:val="26"/>
          <w:szCs w:val="26"/>
        </w:rPr>
      </w:pPr>
      <w:r>
        <w:rPr>
          <w:sz w:val="26"/>
          <w:szCs w:val="26"/>
        </w:rPr>
        <w:t>Иные приложения (по усмотрению органа-разработчика).</w:t>
      </w: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6"/>
          <w:szCs w:val="26"/>
        </w:rPr>
      </w:pPr>
    </w:p>
    <w:p w:rsidR="00580FD6" w:rsidRDefault="00580FD6" w:rsidP="00580FD6">
      <w:pPr>
        <w:widowControl w:val="0"/>
        <w:jc w:val="both"/>
        <w:rPr>
          <w:sz w:val="24"/>
          <w:szCs w:val="24"/>
        </w:rPr>
      </w:pPr>
    </w:p>
    <w:p w:rsidR="00580FD6" w:rsidRDefault="00580FD6" w:rsidP="00580FD6">
      <w:pPr>
        <w:widowControl w:val="0"/>
        <w:jc w:val="both"/>
        <w:rPr>
          <w:sz w:val="24"/>
          <w:szCs w:val="24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580FD6" w:rsidTr="00801708">
        <w:trPr>
          <w:cantSplit/>
        </w:trPr>
        <w:tc>
          <w:tcPr>
            <w:tcW w:w="5688" w:type="dxa"/>
            <w:hideMark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органа-разработчика</w:t>
            </w:r>
          </w:p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 </w:t>
            </w:r>
          </w:p>
          <w:p w:rsidR="00580FD6" w:rsidRDefault="00580FD6" w:rsidP="00801708">
            <w:pPr>
              <w:widowControl w:val="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(инициалы, фамилия)</w:t>
            </w:r>
          </w:p>
        </w:tc>
        <w:tc>
          <w:tcPr>
            <w:tcW w:w="3960" w:type="dxa"/>
            <w:vAlign w:val="bottom"/>
          </w:tcPr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580FD6" w:rsidRDefault="00580FD6" w:rsidP="008017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 ________</w:t>
            </w:r>
          </w:p>
          <w:p w:rsidR="00580FD6" w:rsidRDefault="00580FD6" w:rsidP="008017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Дата                    Подпись</w:t>
            </w:r>
          </w:p>
        </w:tc>
      </w:tr>
    </w:tbl>
    <w:p w:rsidR="00580FD6" w:rsidRDefault="00580FD6" w:rsidP="00580FD6">
      <w:pPr>
        <w:jc w:val="center"/>
        <w:rPr>
          <w:b/>
          <w:bCs/>
          <w:szCs w:val="28"/>
        </w:rPr>
      </w:pPr>
    </w:p>
    <w:p w:rsidR="00580FD6" w:rsidRDefault="00580FD6" w:rsidP="00580FD6">
      <w:pPr>
        <w:jc w:val="center"/>
        <w:rPr>
          <w:b/>
          <w:bCs/>
          <w:szCs w:val="28"/>
        </w:rPr>
      </w:pPr>
    </w:p>
    <w:p w:rsidR="00580FD6" w:rsidRDefault="00580FD6" w:rsidP="00580FD6">
      <w:pPr>
        <w:widowControl w:val="0"/>
        <w:ind w:firstLine="708"/>
        <w:jc w:val="both"/>
        <w:rPr>
          <w:szCs w:val="28"/>
        </w:rPr>
      </w:pPr>
    </w:p>
    <w:p w:rsidR="00580FD6" w:rsidRDefault="00580FD6" w:rsidP="00580FD6">
      <w:pPr>
        <w:widowControl w:val="0"/>
        <w:ind w:firstLine="708"/>
        <w:jc w:val="both"/>
        <w:rPr>
          <w:szCs w:val="28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  <w:r w:rsidRPr="007B4FBB">
        <w:rPr>
          <w:b/>
          <w:bCs/>
          <w:sz w:val="20"/>
        </w:rPr>
        <w:t xml:space="preserve">                     </w:t>
      </w: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</w:t>
      </w:r>
    </w:p>
    <w:p w:rsidR="00580FD6" w:rsidRDefault="00580FD6" w:rsidP="00580FD6">
      <w:pPr>
        <w:ind w:firstLine="3402"/>
        <w:jc w:val="center"/>
        <w:rPr>
          <w:b/>
          <w:bCs/>
          <w:sz w:val="20"/>
        </w:rPr>
      </w:pPr>
    </w:p>
    <w:p w:rsidR="00580FD6" w:rsidRPr="0083131E" w:rsidRDefault="00580FD6" w:rsidP="00580FD6"/>
    <w:p w:rsidR="00260889" w:rsidRPr="00580FD6" w:rsidRDefault="00260889" w:rsidP="00580FD6"/>
    <w:sectPr w:rsidR="00260889" w:rsidRPr="00580FD6" w:rsidSect="00DD246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FE" w:rsidRDefault="005870FE" w:rsidP="00EA7CC1">
      <w:r>
        <w:separator/>
      </w:r>
    </w:p>
  </w:endnote>
  <w:endnote w:type="continuationSeparator" w:id="0">
    <w:p w:rsidR="005870FE" w:rsidRDefault="005870FE" w:rsidP="00EA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D6" w:rsidRDefault="00580FD6">
    <w:pPr>
      <w:pStyle w:val="a7"/>
      <w:jc w:val="center"/>
    </w:pPr>
  </w:p>
  <w:p w:rsidR="00580FD6" w:rsidRDefault="00580F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FE" w:rsidRDefault="005870FE" w:rsidP="00EA7CC1">
      <w:r>
        <w:separator/>
      </w:r>
    </w:p>
  </w:footnote>
  <w:footnote w:type="continuationSeparator" w:id="0">
    <w:p w:rsidR="005870FE" w:rsidRDefault="005870FE" w:rsidP="00EA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FD6" w:rsidRDefault="00580FD6">
    <w:pPr>
      <w:pStyle w:val="a5"/>
      <w:jc w:val="center"/>
    </w:pPr>
  </w:p>
  <w:p w:rsidR="00580FD6" w:rsidRDefault="00580F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930454"/>
      <w:docPartObj>
        <w:docPartGallery w:val="Page Numbers (Top of Page)"/>
        <w:docPartUnique/>
      </w:docPartObj>
    </w:sdtPr>
    <w:sdtEndPr/>
    <w:sdtContent>
      <w:p w:rsidR="009A7730" w:rsidRDefault="009A77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3C">
          <w:rPr>
            <w:noProof/>
          </w:rPr>
          <w:t>11</w:t>
        </w:r>
        <w:r>
          <w:fldChar w:fldCharType="end"/>
        </w:r>
      </w:p>
    </w:sdtContent>
  </w:sdt>
  <w:p w:rsidR="009A7730" w:rsidRDefault="009A77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F5"/>
    <w:rsid w:val="00001BF0"/>
    <w:rsid w:val="00012467"/>
    <w:rsid w:val="00016EE4"/>
    <w:rsid w:val="00026EAA"/>
    <w:rsid w:val="0004601C"/>
    <w:rsid w:val="000517A0"/>
    <w:rsid w:val="00052468"/>
    <w:rsid w:val="0006543C"/>
    <w:rsid w:val="00067531"/>
    <w:rsid w:val="00082855"/>
    <w:rsid w:val="00083079"/>
    <w:rsid w:val="00086B68"/>
    <w:rsid w:val="00091128"/>
    <w:rsid w:val="000A0996"/>
    <w:rsid w:val="000A17B1"/>
    <w:rsid w:val="000A5E0C"/>
    <w:rsid w:val="000B0F0B"/>
    <w:rsid w:val="000B49CC"/>
    <w:rsid w:val="000B5127"/>
    <w:rsid w:val="000C7360"/>
    <w:rsid w:val="000C7C96"/>
    <w:rsid w:val="000D322F"/>
    <w:rsid w:val="000F11DA"/>
    <w:rsid w:val="000F2800"/>
    <w:rsid w:val="000F5F46"/>
    <w:rsid w:val="000F64B5"/>
    <w:rsid w:val="000F701E"/>
    <w:rsid w:val="000F7794"/>
    <w:rsid w:val="00104329"/>
    <w:rsid w:val="00106006"/>
    <w:rsid w:val="00112232"/>
    <w:rsid w:val="00122E8B"/>
    <w:rsid w:val="00135D57"/>
    <w:rsid w:val="0014490D"/>
    <w:rsid w:val="00147D03"/>
    <w:rsid w:val="001701AA"/>
    <w:rsid w:val="00173503"/>
    <w:rsid w:val="00177425"/>
    <w:rsid w:val="001901A2"/>
    <w:rsid w:val="00193A7B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6D70"/>
    <w:rsid w:val="00200339"/>
    <w:rsid w:val="00202136"/>
    <w:rsid w:val="00224583"/>
    <w:rsid w:val="00242AB0"/>
    <w:rsid w:val="00253EAD"/>
    <w:rsid w:val="00260889"/>
    <w:rsid w:val="0027040D"/>
    <w:rsid w:val="0027340F"/>
    <w:rsid w:val="002909FB"/>
    <w:rsid w:val="002A2152"/>
    <w:rsid w:val="002B79AA"/>
    <w:rsid w:val="002D38F5"/>
    <w:rsid w:val="002E36DB"/>
    <w:rsid w:val="002F2EC6"/>
    <w:rsid w:val="002F7EEC"/>
    <w:rsid w:val="0030395C"/>
    <w:rsid w:val="00312C9E"/>
    <w:rsid w:val="0031524C"/>
    <w:rsid w:val="00317FD7"/>
    <w:rsid w:val="0032181E"/>
    <w:rsid w:val="003319D0"/>
    <w:rsid w:val="0033773E"/>
    <w:rsid w:val="003404B7"/>
    <w:rsid w:val="00344A57"/>
    <w:rsid w:val="003467FE"/>
    <w:rsid w:val="00360BE6"/>
    <w:rsid w:val="003624C7"/>
    <w:rsid w:val="00366A67"/>
    <w:rsid w:val="003764D7"/>
    <w:rsid w:val="0038051D"/>
    <w:rsid w:val="00384CAC"/>
    <w:rsid w:val="00385B74"/>
    <w:rsid w:val="0039010E"/>
    <w:rsid w:val="0039529B"/>
    <w:rsid w:val="003A11BE"/>
    <w:rsid w:val="003A41E1"/>
    <w:rsid w:val="003D0CDA"/>
    <w:rsid w:val="003D7356"/>
    <w:rsid w:val="003E3BE6"/>
    <w:rsid w:val="003F05E6"/>
    <w:rsid w:val="003F1285"/>
    <w:rsid w:val="003F28FA"/>
    <w:rsid w:val="0040069A"/>
    <w:rsid w:val="00405D3E"/>
    <w:rsid w:val="004129F9"/>
    <w:rsid w:val="00420825"/>
    <w:rsid w:val="00420894"/>
    <w:rsid w:val="00432398"/>
    <w:rsid w:val="0043497F"/>
    <w:rsid w:val="004523AA"/>
    <w:rsid w:val="00454001"/>
    <w:rsid w:val="00460F7A"/>
    <w:rsid w:val="00464DC7"/>
    <w:rsid w:val="00466BB9"/>
    <w:rsid w:val="00467996"/>
    <w:rsid w:val="00471D4A"/>
    <w:rsid w:val="00473026"/>
    <w:rsid w:val="00493696"/>
    <w:rsid w:val="00497163"/>
    <w:rsid w:val="004B0752"/>
    <w:rsid w:val="004B1E9F"/>
    <w:rsid w:val="004C0AD9"/>
    <w:rsid w:val="004C6292"/>
    <w:rsid w:val="004D369A"/>
    <w:rsid w:val="004E7B5C"/>
    <w:rsid w:val="00500365"/>
    <w:rsid w:val="00503DBC"/>
    <w:rsid w:val="0055456B"/>
    <w:rsid w:val="00556780"/>
    <w:rsid w:val="005704E6"/>
    <w:rsid w:val="0057574B"/>
    <w:rsid w:val="00580FD6"/>
    <w:rsid w:val="00581A67"/>
    <w:rsid w:val="00583BE6"/>
    <w:rsid w:val="005870FE"/>
    <w:rsid w:val="0059058F"/>
    <w:rsid w:val="005A3466"/>
    <w:rsid w:val="005B6FF3"/>
    <w:rsid w:val="005B7270"/>
    <w:rsid w:val="005C4985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B46"/>
    <w:rsid w:val="00634039"/>
    <w:rsid w:val="00645871"/>
    <w:rsid w:val="006535E0"/>
    <w:rsid w:val="00664D22"/>
    <w:rsid w:val="00677A82"/>
    <w:rsid w:val="006862D4"/>
    <w:rsid w:val="0069193B"/>
    <w:rsid w:val="006952B0"/>
    <w:rsid w:val="00695DAA"/>
    <w:rsid w:val="006B2A6F"/>
    <w:rsid w:val="006B7124"/>
    <w:rsid w:val="006C5A81"/>
    <w:rsid w:val="006D0957"/>
    <w:rsid w:val="006E09BE"/>
    <w:rsid w:val="006E6500"/>
    <w:rsid w:val="006E75DE"/>
    <w:rsid w:val="006F2503"/>
    <w:rsid w:val="006F5DC5"/>
    <w:rsid w:val="007004B7"/>
    <w:rsid w:val="00700870"/>
    <w:rsid w:val="00700A1D"/>
    <w:rsid w:val="007109BD"/>
    <w:rsid w:val="00714902"/>
    <w:rsid w:val="007227A9"/>
    <w:rsid w:val="00727857"/>
    <w:rsid w:val="0073006D"/>
    <w:rsid w:val="007652BA"/>
    <w:rsid w:val="00767B87"/>
    <w:rsid w:val="00770DF5"/>
    <w:rsid w:val="0077190A"/>
    <w:rsid w:val="00781C2C"/>
    <w:rsid w:val="007848DD"/>
    <w:rsid w:val="00786392"/>
    <w:rsid w:val="007926A1"/>
    <w:rsid w:val="007A0D77"/>
    <w:rsid w:val="007C3FE6"/>
    <w:rsid w:val="007C4424"/>
    <w:rsid w:val="007D0451"/>
    <w:rsid w:val="007D73A8"/>
    <w:rsid w:val="007E06C8"/>
    <w:rsid w:val="007E19D3"/>
    <w:rsid w:val="007E1F9A"/>
    <w:rsid w:val="007E3921"/>
    <w:rsid w:val="007F20FC"/>
    <w:rsid w:val="0080109D"/>
    <w:rsid w:val="0080608F"/>
    <w:rsid w:val="00810F20"/>
    <w:rsid w:val="00811DBC"/>
    <w:rsid w:val="0081406D"/>
    <w:rsid w:val="00814577"/>
    <w:rsid w:val="00823A56"/>
    <w:rsid w:val="008325D9"/>
    <w:rsid w:val="0083358C"/>
    <w:rsid w:val="00833D5A"/>
    <w:rsid w:val="00833E89"/>
    <w:rsid w:val="008375BB"/>
    <w:rsid w:val="00842B4E"/>
    <w:rsid w:val="0084552A"/>
    <w:rsid w:val="00850D6B"/>
    <w:rsid w:val="008513D2"/>
    <w:rsid w:val="00851F26"/>
    <w:rsid w:val="0085648D"/>
    <w:rsid w:val="00860F03"/>
    <w:rsid w:val="00864312"/>
    <w:rsid w:val="00891221"/>
    <w:rsid w:val="0089208D"/>
    <w:rsid w:val="008932A7"/>
    <w:rsid w:val="0089337B"/>
    <w:rsid w:val="008A1083"/>
    <w:rsid w:val="008B3017"/>
    <w:rsid w:val="008D0773"/>
    <w:rsid w:val="008D6E4E"/>
    <w:rsid w:val="009000E9"/>
    <w:rsid w:val="00903A82"/>
    <w:rsid w:val="00906A0A"/>
    <w:rsid w:val="00942D15"/>
    <w:rsid w:val="00947110"/>
    <w:rsid w:val="0095582C"/>
    <w:rsid w:val="009578D4"/>
    <w:rsid w:val="00960706"/>
    <w:rsid w:val="009645E2"/>
    <w:rsid w:val="00970A33"/>
    <w:rsid w:val="00976C6C"/>
    <w:rsid w:val="009A3357"/>
    <w:rsid w:val="009A7730"/>
    <w:rsid w:val="009C68E0"/>
    <w:rsid w:val="009D19DD"/>
    <w:rsid w:val="009D556B"/>
    <w:rsid w:val="009F6320"/>
    <w:rsid w:val="00A039A7"/>
    <w:rsid w:val="00A03ACD"/>
    <w:rsid w:val="00A07E45"/>
    <w:rsid w:val="00A15AB1"/>
    <w:rsid w:val="00A335AF"/>
    <w:rsid w:val="00A37A7C"/>
    <w:rsid w:val="00A37BEF"/>
    <w:rsid w:val="00A419BD"/>
    <w:rsid w:val="00A56405"/>
    <w:rsid w:val="00A822C2"/>
    <w:rsid w:val="00A832EA"/>
    <w:rsid w:val="00A8482F"/>
    <w:rsid w:val="00AA462F"/>
    <w:rsid w:val="00AA4F50"/>
    <w:rsid w:val="00AB1503"/>
    <w:rsid w:val="00AB4CD7"/>
    <w:rsid w:val="00AC38D6"/>
    <w:rsid w:val="00AD70E7"/>
    <w:rsid w:val="00AE750E"/>
    <w:rsid w:val="00AF0889"/>
    <w:rsid w:val="00B06E11"/>
    <w:rsid w:val="00B078A8"/>
    <w:rsid w:val="00B2089D"/>
    <w:rsid w:val="00B50ADC"/>
    <w:rsid w:val="00B51034"/>
    <w:rsid w:val="00B55808"/>
    <w:rsid w:val="00B66DC4"/>
    <w:rsid w:val="00B67B84"/>
    <w:rsid w:val="00B82B3C"/>
    <w:rsid w:val="00B83F21"/>
    <w:rsid w:val="00B8497B"/>
    <w:rsid w:val="00B97069"/>
    <w:rsid w:val="00BA327C"/>
    <w:rsid w:val="00BB1753"/>
    <w:rsid w:val="00BB2E8D"/>
    <w:rsid w:val="00BC3EB7"/>
    <w:rsid w:val="00BD36FB"/>
    <w:rsid w:val="00BD5C91"/>
    <w:rsid w:val="00BF6009"/>
    <w:rsid w:val="00C23AF8"/>
    <w:rsid w:val="00C23E8D"/>
    <w:rsid w:val="00C37871"/>
    <w:rsid w:val="00C47EB9"/>
    <w:rsid w:val="00C5033F"/>
    <w:rsid w:val="00C61463"/>
    <w:rsid w:val="00C61B8F"/>
    <w:rsid w:val="00C64E0C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D2F17"/>
    <w:rsid w:val="00CD4C71"/>
    <w:rsid w:val="00CE1205"/>
    <w:rsid w:val="00CE6930"/>
    <w:rsid w:val="00CF19AA"/>
    <w:rsid w:val="00CF3BAE"/>
    <w:rsid w:val="00D02AB9"/>
    <w:rsid w:val="00D111E9"/>
    <w:rsid w:val="00D11D17"/>
    <w:rsid w:val="00D13298"/>
    <w:rsid w:val="00D21DBD"/>
    <w:rsid w:val="00D241D6"/>
    <w:rsid w:val="00D26176"/>
    <w:rsid w:val="00D4186E"/>
    <w:rsid w:val="00D5110E"/>
    <w:rsid w:val="00D64297"/>
    <w:rsid w:val="00D85106"/>
    <w:rsid w:val="00D87D08"/>
    <w:rsid w:val="00DA0635"/>
    <w:rsid w:val="00DA41DE"/>
    <w:rsid w:val="00DB620F"/>
    <w:rsid w:val="00DC1DC5"/>
    <w:rsid w:val="00DD2469"/>
    <w:rsid w:val="00DD2BF2"/>
    <w:rsid w:val="00DD7554"/>
    <w:rsid w:val="00DE15A4"/>
    <w:rsid w:val="00DE312E"/>
    <w:rsid w:val="00E10457"/>
    <w:rsid w:val="00E23A11"/>
    <w:rsid w:val="00E2558A"/>
    <w:rsid w:val="00E316A9"/>
    <w:rsid w:val="00E31B2D"/>
    <w:rsid w:val="00E327F0"/>
    <w:rsid w:val="00E37259"/>
    <w:rsid w:val="00E50774"/>
    <w:rsid w:val="00E53F95"/>
    <w:rsid w:val="00E57FA6"/>
    <w:rsid w:val="00E60E58"/>
    <w:rsid w:val="00E619DF"/>
    <w:rsid w:val="00E738F0"/>
    <w:rsid w:val="00E74ADB"/>
    <w:rsid w:val="00E77370"/>
    <w:rsid w:val="00E915C2"/>
    <w:rsid w:val="00E91E46"/>
    <w:rsid w:val="00E94FF7"/>
    <w:rsid w:val="00EA3BEA"/>
    <w:rsid w:val="00EA7CC1"/>
    <w:rsid w:val="00EB09E1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3D3"/>
    <w:rsid w:val="00F27C60"/>
    <w:rsid w:val="00F36D25"/>
    <w:rsid w:val="00F4073B"/>
    <w:rsid w:val="00F5109F"/>
    <w:rsid w:val="00F53F88"/>
    <w:rsid w:val="00F63D34"/>
    <w:rsid w:val="00F65D11"/>
    <w:rsid w:val="00F70CBD"/>
    <w:rsid w:val="00F70DEF"/>
    <w:rsid w:val="00F74B48"/>
    <w:rsid w:val="00F776B0"/>
    <w:rsid w:val="00F837C7"/>
    <w:rsid w:val="00F85764"/>
    <w:rsid w:val="00F94740"/>
    <w:rsid w:val="00F95A61"/>
    <w:rsid w:val="00FA12F5"/>
    <w:rsid w:val="00FB3203"/>
    <w:rsid w:val="00FB5B21"/>
    <w:rsid w:val="00FC5866"/>
    <w:rsid w:val="00FD3A27"/>
    <w:rsid w:val="00FE0AF9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28E4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semiHidden/>
    <w:unhideWhenUsed/>
    <w:rsid w:val="00DE312E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Hyperlink"/>
    <w:basedOn w:val="a0"/>
    <w:uiPriority w:val="99"/>
    <w:unhideWhenUsed/>
    <w:rsid w:val="003D0CD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Files/GetFile?fileid=794eb13f-99e7-4b52-a21d-6aed103f9468_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baid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6351-1B6C-4E75-B75D-02939B73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Пользователь</cp:lastModifiedBy>
  <cp:revision>331</cp:revision>
  <dcterms:created xsi:type="dcterms:W3CDTF">2015-06-11T11:30:00Z</dcterms:created>
  <dcterms:modified xsi:type="dcterms:W3CDTF">2024-10-24T05:43:00Z</dcterms:modified>
</cp:coreProperties>
</file>