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87" w:rsidRPr="00D40756" w:rsidRDefault="003E4287" w:rsidP="006A7C9C">
      <w:pPr>
        <w:pStyle w:val="a3"/>
        <w:ind w:firstLine="9356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УТВЕРЖДАЮ</w:t>
      </w:r>
    </w:p>
    <w:p w:rsidR="003E4287" w:rsidRPr="00D40756" w:rsidRDefault="003E4287" w:rsidP="006A7C9C">
      <w:pPr>
        <w:pStyle w:val="a3"/>
        <w:ind w:firstLine="9356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Глава МР «Сергокалинский район»</w:t>
      </w:r>
    </w:p>
    <w:p w:rsidR="003E4287" w:rsidRPr="00D40756" w:rsidRDefault="003E4287" w:rsidP="006A7C9C">
      <w:pPr>
        <w:pStyle w:val="a3"/>
        <w:ind w:firstLine="9356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______________ М.А.Омаров</w:t>
      </w:r>
    </w:p>
    <w:p w:rsidR="003E4287" w:rsidRPr="00D40756" w:rsidRDefault="003E4287" w:rsidP="006A7C9C">
      <w:pPr>
        <w:pStyle w:val="a3"/>
        <w:ind w:firstLine="9356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__________________ 2019 г.</w:t>
      </w:r>
    </w:p>
    <w:p w:rsidR="003E4287" w:rsidRPr="00D40756" w:rsidRDefault="003E4287" w:rsidP="00F85CCB">
      <w:pPr>
        <w:pStyle w:val="a3"/>
        <w:jc w:val="center"/>
        <w:rPr>
          <w:b/>
          <w:sz w:val="26"/>
          <w:szCs w:val="26"/>
        </w:rPr>
      </w:pPr>
    </w:p>
    <w:p w:rsidR="003E4287" w:rsidRPr="00D40756" w:rsidRDefault="003E4287" w:rsidP="00F85CCB">
      <w:pPr>
        <w:pStyle w:val="a3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РЕЕСТР</w:t>
      </w:r>
    </w:p>
    <w:p w:rsidR="003E4287" w:rsidRPr="00D40756" w:rsidRDefault="003E4287" w:rsidP="00F85CCB">
      <w:pPr>
        <w:pStyle w:val="a3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МУНИЦИПАЛЬНЫХ НОРМАТИВНЫХ ПРАВОВЫХ АКТОВ</w:t>
      </w:r>
    </w:p>
    <w:p w:rsidR="003E4287" w:rsidRPr="00D40756" w:rsidRDefault="003E4287" w:rsidP="00F85CCB">
      <w:pPr>
        <w:pStyle w:val="a3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МУНИЦИПАЛЬНОГО ОБРАЗОВАНИЯ «СЕРГОКАЛИНСКИЙ РАЙОН»</w:t>
      </w:r>
    </w:p>
    <w:p w:rsidR="003E4287" w:rsidRPr="00D40756" w:rsidRDefault="003E4287" w:rsidP="00F85CCB">
      <w:pPr>
        <w:pStyle w:val="a3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 xml:space="preserve">за период с 01.01.2019 по </w:t>
      </w:r>
      <w:r w:rsidR="00D40756">
        <w:rPr>
          <w:b/>
          <w:sz w:val="26"/>
          <w:szCs w:val="26"/>
        </w:rPr>
        <w:t>26</w:t>
      </w:r>
      <w:r w:rsidRPr="00D40756">
        <w:rPr>
          <w:b/>
          <w:sz w:val="26"/>
          <w:szCs w:val="26"/>
        </w:rPr>
        <w:t>.</w:t>
      </w:r>
      <w:r w:rsidR="00D40756">
        <w:rPr>
          <w:b/>
          <w:sz w:val="26"/>
          <w:szCs w:val="26"/>
        </w:rPr>
        <w:t>11</w:t>
      </w:r>
      <w:bookmarkStart w:id="0" w:name="_GoBack"/>
      <w:bookmarkEnd w:id="0"/>
      <w:r w:rsidRPr="00D40756">
        <w:rPr>
          <w:b/>
          <w:sz w:val="26"/>
          <w:szCs w:val="26"/>
        </w:rPr>
        <w:t>.2019 г.</w:t>
      </w:r>
    </w:p>
    <w:p w:rsidR="003E4287" w:rsidRPr="00D40756" w:rsidRDefault="003E4287" w:rsidP="00F85CCB">
      <w:pPr>
        <w:pStyle w:val="a3"/>
        <w:jc w:val="center"/>
        <w:rPr>
          <w:b/>
          <w:sz w:val="26"/>
          <w:szCs w:val="26"/>
        </w:rPr>
      </w:pPr>
    </w:p>
    <w:p w:rsidR="003E4287" w:rsidRPr="00D40756" w:rsidRDefault="003E4287" w:rsidP="00AF0520">
      <w:pPr>
        <w:pStyle w:val="a3"/>
        <w:rPr>
          <w:b/>
          <w:sz w:val="26"/>
          <w:szCs w:val="26"/>
        </w:rPr>
      </w:pPr>
    </w:p>
    <w:tbl>
      <w:tblPr>
        <w:tblW w:w="154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349"/>
        <w:gridCol w:w="5529"/>
        <w:gridCol w:w="1584"/>
        <w:gridCol w:w="825"/>
        <w:gridCol w:w="1082"/>
        <w:gridCol w:w="1680"/>
        <w:gridCol w:w="1510"/>
        <w:gridCol w:w="916"/>
      </w:tblGrid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349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Вид акта</w:t>
            </w:r>
          </w:p>
        </w:tc>
        <w:tc>
          <w:tcPr>
            <w:tcW w:w="5529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Заголовок (основная тема)</w:t>
            </w:r>
          </w:p>
        </w:tc>
        <w:tc>
          <w:tcPr>
            <w:tcW w:w="1584" w:type="dxa"/>
          </w:tcPr>
          <w:p w:rsidR="003E4287" w:rsidRPr="00D40756" w:rsidRDefault="003E4287" w:rsidP="00607D16">
            <w:pPr>
              <w:pStyle w:val="a3"/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Дата принятия (подписания)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ind w:left="-166" w:right="-108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Номер акта</w:t>
            </w:r>
          </w:p>
        </w:tc>
        <w:tc>
          <w:tcPr>
            <w:tcW w:w="1082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Дата вступления в силу</w:t>
            </w:r>
          </w:p>
        </w:tc>
        <w:tc>
          <w:tcPr>
            <w:tcW w:w="1680" w:type="dxa"/>
          </w:tcPr>
          <w:p w:rsidR="003E4287" w:rsidRPr="00D40756" w:rsidRDefault="003E4287" w:rsidP="00607D16">
            <w:pPr>
              <w:pStyle w:val="a3"/>
              <w:ind w:left="-166" w:right="-50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Дата опубликования (обнародования)</w:t>
            </w:r>
          </w:p>
        </w:tc>
        <w:tc>
          <w:tcPr>
            <w:tcW w:w="1510" w:type="dxa"/>
          </w:tcPr>
          <w:p w:rsidR="003E4287" w:rsidRPr="00D40756" w:rsidRDefault="003E4287" w:rsidP="00607D16">
            <w:pPr>
              <w:pStyle w:val="a3"/>
              <w:ind w:left="-108" w:right="-55" w:firstLine="108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Средство обнародования (опубликования)</w:t>
            </w:r>
          </w:p>
        </w:tc>
        <w:tc>
          <w:tcPr>
            <w:tcW w:w="916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Приме-чание</w:t>
            </w: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49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84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82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80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10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16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9</w:t>
            </w:r>
          </w:p>
        </w:tc>
      </w:tr>
      <w:tr w:rsidR="003E4287" w:rsidRPr="00D40756" w:rsidTr="00504302">
        <w:trPr>
          <w:trHeight w:val="596"/>
        </w:trPr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</w:tcPr>
          <w:p w:rsidR="003E4287" w:rsidRPr="00D40756" w:rsidRDefault="003E4287" w:rsidP="007E0ED1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756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мобилизации доходов в консолидированный бюджет МР «Сергокалинский район» и выявлению скрытых источников налогообложения и расширения налоговой базы за счет иных мер</w:t>
            </w: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14.01.2019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плане комплектования ГКОУ РД «УМЦ по ГО и ЧС» слушателями на 2019 учебный год по Сергокалинскому району</w:t>
            </w:r>
          </w:p>
        </w:tc>
        <w:tc>
          <w:tcPr>
            <w:tcW w:w="1584" w:type="dxa"/>
          </w:tcPr>
          <w:p w:rsidR="003E4287" w:rsidRPr="00D40756" w:rsidRDefault="003E4287" w:rsidP="00343CE4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14.01.2019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bCs/>
                <w:sz w:val="28"/>
                <w:szCs w:val="28"/>
              </w:rPr>
              <w:t>Об организации общественных работ на территории МР «Сергокалинский  район»</w:t>
            </w:r>
          </w:p>
        </w:tc>
        <w:tc>
          <w:tcPr>
            <w:tcW w:w="1584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  <w:lang w:eastAsia="ar-SA"/>
              </w:rPr>
              <w:t>15.01.2019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18.01.2018г.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rPr>
          <w:trHeight w:val="1744"/>
        </w:trPr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Постановение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организации отбывания наказания осужденными к обязательным или исправительным работам в 2019 году</w:t>
            </w:r>
          </w:p>
        </w:tc>
        <w:tc>
          <w:tcPr>
            <w:tcW w:w="1584" w:type="dxa"/>
          </w:tcPr>
          <w:p w:rsidR="003E4287" w:rsidRPr="00D40756" w:rsidRDefault="003E4287" w:rsidP="00FE5BB0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30.01.2019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82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bCs/>
                <w:sz w:val="28"/>
                <w:szCs w:val="28"/>
              </w:rPr>
              <w:t>Об организации работы призывной комиссии Сергокалинского района на период проведения призыва в апреле - июле 2019 года  граждан в ряды ВС РФ</w:t>
            </w:r>
          </w:p>
        </w:tc>
        <w:tc>
          <w:tcPr>
            <w:tcW w:w="1584" w:type="dxa"/>
          </w:tcPr>
          <w:p w:rsidR="003E4287" w:rsidRPr="00D40756" w:rsidRDefault="003E4287" w:rsidP="00346E28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  <w:lang w:eastAsia="ar-SA"/>
              </w:rPr>
              <w:t>05.02.2019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 xml:space="preserve">О внесении дополнений в </w:t>
            </w:r>
            <w:hyperlink r:id="rId7" w:history="1">
              <w:r w:rsidRPr="00D40756">
                <w:rPr>
                  <w:rStyle w:val="ab"/>
                  <w:b/>
                  <w:sz w:val="28"/>
                  <w:szCs w:val="28"/>
                </w:rPr>
                <w:t>постановление Администрации МР «Сергокалинский район» № 18 от 29.01.2016 г.</w:t>
              </w:r>
            </w:hyperlink>
            <w:r w:rsidRPr="00D40756">
              <w:rPr>
                <w:b/>
                <w:sz w:val="28"/>
                <w:szCs w:val="28"/>
              </w:rPr>
              <w:t xml:space="preserve"> «Об утверждении положения об оплате труда работников муниципальных казенных учреждений физкультурно-спортивной направленности, находящиеся в ведении Администрации МР «Сергокалинский район»</w:t>
            </w:r>
          </w:p>
        </w:tc>
        <w:tc>
          <w:tcPr>
            <w:tcW w:w="1584" w:type="dxa"/>
          </w:tcPr>
          <w:p w:rsidR="003E4287" w:rsidRPr="00D40756" w:rsidRDefault="003E4287" w:rsidP="00FE5BB0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06.02.2019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2665C2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комиссии по содействию развитию конкуренции в муниципальном районе «Сергокалинский район»</w:t>
            </w:r>
          </w:p>
        </w:tc>
        <w:tc>
          <w:tcPr>
            <w:tcW w:w="1584" w:type="dxa"/>
          </w:tcPr>
          <w:p w:rsidR="003E4287" w:rsidRPr="00D40756" w:rsidRDefault="003E4287" w:rsidP="00607D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0756">
              <w:rPr>
                <w:b/>
                <w:sz w:val="28"/>
                <w:szCs w:val="28"/>
                <w:lang w:eastAsia="ar-SA"/>
              </w:rPr>
              <w:t>08.02.2019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ind w:right="35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 xml:space="preserve">Об утверждении Плана мероприятий </w:t>
            </w:r>
            <w:r w:rsidRPr="00D40756">
              <w:rPr>
                <w:b/>
                <w:i/>
                <w:sz w:val="28"/>
                <w:szCs w:val="28"/>
              </w:rPr>
              <w:t>(«дорожная карта»)</w:t>
            </w:r>
            <w:r w:rsidRPr="00D40756">
              <w:rPr>
                <w:b/>
                <w:sz w:val="28"/>
                <w:szCs w:val="28"/>
              </w:rPr>
              <w:t xml:space="preserve"> по содействию развитию конкуренции в муниципальном районе «Сергокалинский район» на 2019-2020 годы</w:t>
            </w:r>
          </w:p>
        </w:tc>
        <w:tc>
          <w:tcPr>
            <w:tcW w:w="1584" w:type="dxa"/>
          </w:tcPr>
          <w:p w:rsidR="003E4287" w:rsidRPr="00D40756" w:rsidRDefault="003E4287" w:rsidP="00607D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0756">
              <w:rPr>
                <w:b/>
                <w:sz w:val="28"/>
                <w:szCs w:val="28"/>
                <w:lang w:eastAsia="ar-SA"/>
              </w:rPr>
              <w:t>08.02.2019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82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ind w:right="35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 xml:space="preserve">Об утверждении муниципальной целевой программы  «Подключение муниципальных общедоступных библиотек к информационно-телекоммуникационной сети «Интернет» </w:t>
            </w:r>
            <w:r w:rsidRPr="00D40756">
              <w:rPr>
                <w:b/>
                <w:sz w:val="28"/>
                <w:szCs w:val="28"/>
              </w:rPr>
              <w:lastRenderedPageBreak/>
              <w:t>и развитие библиотечного дела с учетом задачи расширения информационных технологий и оцифровки МКУ «Централизованная библиотечная система» МР «Сергокалинский район» на 2019-2020 гг.</w:t>
            </w: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lastRenderedPageBreak/>
              <w:t>11.02.2019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2665C2">
            <w:pPr>
              <w:rPr>
                <w:b/>
                <w:sz w:val="28"/>
                <w:szCs w:val="28"/>
                <w:lang w:eastAsia="en-US"/>
              </w:rPr>
            </w:pPr>
            <w:r w:rsidRPr="00D40756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ind w:right="35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утверждении муниципальной целевой программы  «Комплектование книжного фонда МКУ ЦБС МР «Сергокалинский район» на 2019-2020 гг.</w:t>
            </w:r>
          </w:p>
        </w:tc>
        <w:tc>
          <w:tcPr>
            <w:tcW w:w="1584" w:type="dxa"/>
          </w:tcPr>
          <w:p w:rsidR="003E4287" w:rsidRPr="00D40756" w:rsidRDefault="003E4287" w:rsidP="00607D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0756">
              <w:rPr>
                <w:b/>
                <w:sz w:val="28"/>
                <w:szCs w:val="28"/>
              </w:rPr>
              <w:t>11.02.2019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2665C2">
            <w:pPr>
              <w:rPr>
                <w:b/>
                <w:sz w:val="28"/>
                <w:szCs w:val="28"/>
                <w:lang w:eastAsia="en-US"/>
              </w:rPr>
            </w:pPr>
            <w:r w:rsidRPr="00D40756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ind w:right="35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утверждении муниципальной программы МР «Сергокалинский район» «О противодействии коррупции в МР «Сергокалинский район» на 2019-2024 годы»</w:t>
            </w:r>
          </w:p>
        </w:tc>
        <w:tc>
          <w:tcPr>
            <w:tcW w:w="1584" w:type="dxa"/>
          </w:tcPr>
          <w:p w:rsidR="003E4287" w:rsidRPr="00D40756" w:rsidRDefault="003E4287" w:rsidP="00607D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0756">
              <w:rPr>
                <w:b/>
                <w:sz w:val="28"/>
                <w:szCs w:val="28"/>
              </w:rPr>
              <w:t>25.02.2019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2665C2">
            <w:pPr>
              <w:rPr>
                <w:b/>
                <w:sz w:val="28"/>
                <w:szCs w:val="28"/>
                <w:lang w:eastAsia="en-US"/>
              </w:rPr>
            </w:pPr>
            <w:r w:rsidRPr="00D40756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ind w:right="35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bCs/>
                <w:sz w:val="28"/>
                <w:szCs w:val="28"/>
              </w:rPr>
              <w:t>О плане противоэпизоотических, диагностических и лечебно-профилактических ветеринарных мероприятий на 2019 год</w:t>
            </w:r>
          </w:p>
        </w:tc>
        <w:tc>
          <w:tcPr>
            <w:tcW w:w="1584" w:type="dxa"/>
          </w:tcPr>
          <w:p w:rsidR="003E4287" w:rsidRPr="00D40756" w:rsidRDefault="003E4287" w:rsidP="00607D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0756">
              <w:rPr>
                <w:b/>
                <w:sz w:val="28"/>
                <w:szCs w:val="28"/>
              </w:rPr>
              <w:t>25.02.2019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2665C2">
            <w:pPr>
              <w:rPr>
                <w:b/>
                <w:sz w:val="28"/>
                <w:szCs w:val="28"/>
                <w:lang w:eastAsia="en-US"/>
              </w:rPr>
            </w:pPr>
            <w:r w:rsidRPr="00D40756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ind w:right="35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утверждении положения о порядке размещения и функционирования нестационарных торговых объектов на территории МР «Сергокалинский район»</w:t>
            </w:r>
          </w:p>
        </w:tc>
        <w:tc>
          <w:tcPr>
            <w:tcW w:w="1584" w:type="dxa"/>
          </w:tcPr>
          <w:p w:rsidR="003E4287" w:rsidRPr="00D40756" w:rsidRDefault="003E4287" w:rsidP="00607D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0756">
              <w:rPr>
                <w:b/>
                <w:sz w:val="28"/>
                <w:szCs w:val="28"/>
              </w:rPr>
              <w:t>25.02.2019 г.</w:t>
            </w:r>
          </w:p>
        </w:tc>
        <w:tc>
          <w:tcPr>
            <w:tcW w:w="825" w:type="dxa"/>
          </w:tcPr>
          <w:p w:rsidR="003E4287" w:rsidRPr="00D40756" w:rsidRDefault="003E4287" w:rsidP="00346E28">
            <w:pPr>
              <w:rPr>
                <w:b/>
                <w:sz w:val="28"/>
                <w:szCs w:val="28"/>
                <w:lang w:eastAsia="en-US"/>
              </w:rPr>
            </w:pPr>
            <w:r w:rsidRPr="00D40756">
              <w:rPr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ind w:right="35" w:firstLine="33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внесении изменений в решение Собрания депутатов МР «Сергокалинский район» от 21.12.2018 г. №97 «Об утверждении муниципального бюджета МР «Сергокалинский район» на 2019 год и плановый период 2020 и 2021 годов»</w:t>
            </w: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bCs/>
                <w:sz w:val="28"/>
                <w:szCs w:val="28"/>
              </w:rPr>
              <w:t>27.02.2019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ind w:right="35" w:firstLine="33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структуре Администрации МР «Сергокалинский район»</w:t>
            </w: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bCs/>
                <w:sz w:val="28"/>
                <w:szCs w:val="28"/>
              </w:rPr>
              <w:t>27.02.2019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rPr>
          <w:trHeight w:val="1479"/>
        </w:trPr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29" w:type="dxa"/>
          </w:tcPr>
          <w:p w:rsidR="003E4287" w:rsidRPr="00D40756" w:rsidRDefault="003E4287" w:rsidP="00504302">
            <w:pPr>
              <w:tabs>
                <w:tab w:val="left" w:pos="1217"/>
              </w:tabs>
              <w:ind w:right="-42" w:firstLine="33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внесении изменений и дополнений в решение Собрания депутатов МР «Сергокалинский район» №73 от 28.12.2017 г. «Об утверждении Положения о порядке установления, выплаты и перерасчета размера ежемесячной доплаты к пенсии лицам, замещавшим муниципальные должности, и пенсии за выслугу лет лицам, замещавшим должности муниципальной службы в МР «Сергокалинский район</w:t>
            </w: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bCs/>
                <w:sz w:val="28"/>
                <w:szCs w:val="28"/>
              </w:rPr>
              <w:t>27.02.2019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3E4287" w:rsidRPr="00D40756" w:rsidRDefault="003E4287" w:rsidP="00504302">
            <w:pPr>
              <w:ind w:right="-181"/>
              <w:rPr>
                <w:b/>
                <w:sz w:val="28"/>
                <w:szCs w:val="28"/>
                <w:lang w:eastAsia="en-US"/>
              </w:rPr>
            </w:pPr>
            <w:r w:rsidRPr="00D40756"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ind w:right="35" w:firstLine="33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утверждении Генеральных планов и правил застройки территорий сельских поселений МР «Сергокалинский район»</w:t>
            </w: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bCs/>
                <w:sz w:val="28"/>
                <w:szCs w:val="28"/>
              </w:rPr>
              <w:t>27.02.2019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ind w:right="35" w:firstLine="33"/>
              <w:jc w:val="both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О подготовке к пожароопасному периоду и мерах по предупреждению и ликвидации лесных пожаров на территории МР «Сергокалинский район» в 2019 году</w:t>
            </w: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12.03.2019 г.</w:t>
            </w:r>
          </w:p>
          <w:p w:rsidR="003E4287" w:rsidRPr="00D40756" w:rsidRDefault="003E4287" w:rsidP="0050430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ind w:right="35" w:firstLine="33"/>
              <w:jc w:val="both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 xml:space="preserve">Об утверждении Плана работы </w:t>
            </w:r>
            <w:r w:rsidRPr="00D40756">
              <w:rPr>
                <w:b/>
                <w:i/>
                <w:sz w:val="28"/>
                <w:szCs w:val="28"/>
              </w:rPr>
              <w:t>(«дорожная карта»)</w:t>
            </w:r>
            <w:r w:rsidRPr="00D40756">
              <w:rPr>
                <w:b/>
                <w:sz w:val="28"/>
                <w:szCs w:val="28"/>
              </w:rPr>
              <w:t xml:space="preserve"> Координационного совета по развитию малого и среднего предпринимательства при Главе Администрации МР «Сергокалинский район»</w:t>
            </w: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19.03.2019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504302">
            <w:pPr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утверждении Муниципальной целевой программы «Муниципальные дороги Сергокалинского района на 2019–2021 годы»</w:t>
            </w:r>
          </w:p>
          <w:p w:rsidR="003E4287" w:rsidRPr="00D40756" w:rsidRDefault="003E4287" w:rsidP="001C009A">
            <w:pPr>
              <w:ind w:right="35" w:firstLine="3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26.03.2019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61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ind w:right="35" w:firstLine="33"/>
              <w:jc w:val="both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О создании зонального центра военно-патриотического воспитания и подготовки граждан (молодежи) к военной службе МР «Сергокалинский район»</w:t>
            </w: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rFonts w:eastAsia="Times New Roman" w:cs="Calibri"/>
                <w:b/>
                <w:sz w:val="28"/>
                <w:szCs w:val="28"/>
                <w:lang w:eastAsia="ar-SA"/>
              </w:rPr>
              <w:t>10.04.2019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108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994AE1">
            <w:pPr>
              <w:pStyle w:val="31"/>
              <w:rPr>
                <w:rFonts w:ascii="Times New Roman" w:hAnsi="Times New Roman"/>
                <w:b/>
                <w:sz w:val="28"/>
                <w:szCs w:val="28"/>
              </w:rPr>
            </w:pPr>
            <w:r w:rsidRPr="00D40756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целевой программы</w:t>
            </w:r>
          </w:p>
          <w:p w:rsidR="003E4287" w:rsidRPr="00D40756" w:rsidRDefault="003E4287" w:rsidP="00994AE1">
            <w:pPr>
              <w:pStyle w:val="31"/>
              <w:rPr>
                <w:rFonts w:ascii="Times New Roman" w:hAnsi="Times New Roman"/>
                <w:b/>
                <w:sz w:val="28"/>
                <w:szCs w:val="28"/>
              </w:rPr>
            </w:pPr>
            <w:r w:rsidRPr="00D40756">
              <w:rPr>
                <w:rFonts w:ascii="Times New Roman" w:hAnsi="Times New Roman"/>
                <w:b/>
                <w:sz w:val="28"/>
                <w:szCs w:val="28"/>
              </w:rPr>
              <w:t>МР «Сергокалинский район» «Доступная среда» на 2019-2020 годы</w:t>
            </w:r>
          </w:p>
          <w:p w:rsidR="003E4287" w:rsidRPr="00D40756" w:rsidRDefault="003E4287" w:rsidP="001C009A">
            <w:pPr>
              <w:tabs>
                <w:tab w:val="left" w:pos="18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3E4287" w:rsidRPr="00D40756" w:rsidRDefault="003E4287" w:rsidP="00994AE1">
            <w:pPr>
              <w:suppressAutoHyphens/>
              <w:jc w:val="center"/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10.04.2019 г.</w:t>
            </w:r>
          </w:p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rFonts w:eastAsia="Times New Roman" w:cs="Calibri"/>
                <w:b/>
                <w:sz w:val="28"/>
                <w:szCs w:val="28"/>
                <w:lang w:eastAsia="ar-SA"/>
              </w:rPr>
              <w:t>109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E8159A">
            <w:pPr>
              <w:ind w:right="-34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утверждении Порядка проведения проверки инвестиционных проектов на предмет эффективности использования средств бюджета МР «Сергокалинский район», направляемых на капитальные вложения</w:t>
            </w:r>
          </w:p>
          <w:p w:rsidR="003E4287" w:rsidRPr="00D40756" w:rsidRDefault="003E4287" w:rsidP="00E8159A">
            <w:pPr>
              <w:ind w:right="-34"/>
              <w:rPr>
                <w:b/>
                <w:sz w:val="28"/>
                <w:szCs w:val="28"/>
              </w:rPr>
            </w:pPr>
          </w:p>
          <w:p w:rsidR="003E4287" w:rsidRPr="00D40756" w:rsidRDefault="003E4287" w:rsidP="00E8159A">
            <w:pPr>
              <w:ind w:right="-34" w:firstLine="3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rFonts w:eastAsia="Times New Roman" w:cs="Calibri"/>
                <w:b/>
                <w:sz w:val="28"/>
                <w:szCs w:val="28"/>
                <w:lang w:eastAsia="ar-SA"/>
              </w:rPr>
              <w:t>19.04.2019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113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E8159A">
            <w:pPr>
              <w:ind w:right="-34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создании муниципальной межведомственной рабочей группы по внедрению персонифицированного финансирования дополнительного образования детей в МР «Сергокалинский район»</w:t>
            </w:r>
            <w:r w:rsidR="00D40756" w:rsidRPr="00D40756">
              <w:rPr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.5pt;height:1.5pt;visibility:visible">
                  <v:imagedata r:id="rId8" o:title=""/>
                </v:shape>
              </w:pict>
            </w:r>
          </w:p>
          <w:p w:rsidR="003E4287" w:rsidRPr="00D40756" w:rsidRDefault="003E4287" w:rsidP="00E8159A">
            <w:pPr>
              <w:ind w:right="-34" w:firstLine="3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3E4287" w:rsidRPr="00D40756" w:rsidRDefault="003E4287" w:rsidP="00994AE1">
            <w:pPr>
              <w:suppressAutoHyphens/>
              <w:jc w:val="center"/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23.04.2019 г.</w:t>
            </w:r>
          </w:p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115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E8159A">
            <w:pPr>
              <w:ind w:right="-34" w:firstLine="33"/>
              <w:jc w:val="both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О поддержании устойчивого функциониро</w:t>
            </w:r>
            <w:r w:rsidRPr="00D40756">
              <w:rPr>
                <w:b/>
                <w:sz w:val="28"/>
                <w:szCs w:val="28"/>
              </w:rPr>
              <w:softHyphen/>
              <w:t>вания объектов экономики в военное время и в чрезвычайных ситуациях мирного времени</w:t>
            </w: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rFonts w:eastAsia="Times New Roman" w:cs="Calibri"/>
                <w:b/>
                <w:sz w:val="28"/>
                <w:szCs w:val="28"/>
                <w:lang w:eastAsia="ar-SA"/>
              </w:rPr>
              <w:t>23.04.2019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116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E8159A">
            <w:pPr>
              <w:tabs>
                <w:tab w:val="left" w:pos="7938"/>
              </w:tabs>
              <w:autoSpaceDE w:val="0"/>
              <w:autoSpaceDN w:val="0"/>
              <w:adjustRightInd w:val="0"/>
              <w:ind w:right="-34"/>
              <w:jc w:val="both"/>
              <w:rPr>
                <w:b/>
                <w:bCs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создании пунктов временного размещения пострадавшего в чрезвычайных ситуациях населения на территории МР «Сергокалинский район»</w:t>
            </w:r>
          </w:p>
          <w:p w:rsidR="003E4287" w:rsidRPr="00D40756" w:rsidRDefault="003E4287" w:rsidP="00E8159A">
            <w:pPr>
              <w:ind w:right="-34" w:firstLine="3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rFonts w:eastAsia="Times New Roman" w:cs="Calibri"/>
                <w:b/>
                <w:sz w:val="28"/>
                <w:szCs w:val="28"/>
                <w:lang w:eastAsia="ar-SA"/>
              </w:rPr>
              <w:lastRenderedPageBreak/>
              <w:t>25.04.2019 г.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121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29" w:type="dxa"/>
          </w:tcPr>
          <w:p w:rsidR="003E4287" w:rsidRPr="00D40756" w:rsidRDefault="003E4287" w:rsidP="00E8159A">
            <w:pPr>
              <w:tabs>
                <w:tab w:val="left" w:pos="180"/>
                <w:tab w:val="left" w:pos="5245"/>
              </w:tabs>
              <w:ind w:right="-34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внесении изменений в решение Собрания депутатов МР «Сергокалинский район» от 21.12.2018 г. №97 «Об утверждении муниципального бюджета МР «Сергокалинский район» на 2019 год и плановый период 2020 и 2021 годов» с последующими изменениями и дополнениями»</w:t>
            </w:r>
          </w:p>
          <w:p w:rsidR="003E4287" w:rsidRPr="00D40756" w:rsidRDefault="003E4287" w:rsidP="00E8159A">
            <w:pPr>
              <w:ind w:right="-34" w:firstLine="3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3E4287" w:rsidRPr="00D40756" w:rsidRDefault="003E4287" w:rsidP="00994AE1">
            <w:pPr>
              <w:keepNext/>
              <w:jc w:val="center"/>
              <w:outlineLvl w:val="8"/>
              <w:rPr>
                <w:b/>
                <w:bCs/>
                <w:sz w:val="28"/>
                <w:szCs w:val="20"/>
              </w:rPr>
            </w:pPr>
            <w:r w:rsidRPr="00D40756">
              <w:rPr>
                <w:b/>
                <w:bCs/>
                <w:sz w:val="28"/>
              </w:rPr>
              <w:t>07.05.2019 г.</w:t>
            </w:r>
          </w:p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108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E8159A">
            <w:pPr>
              <w:shd w:val="clear" w:color="auto" w:fill="FFFFFF"/>
              <w:spacing w:line="288" w:lineRule="atLeast"/>
              <w:ind w:right="-34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D40756">
              <w:rPr>
                <w:b/>
                <w:spacing w:val="2"/>
                <w:sz w:val="28"/>
                <w:szCs w:val="28"/>
              </w:rPr>
              <w:t>Об утверждении Положения о</w:t>
            </w:r>
            <w:r w:rsidRPr="00D40756">
              <w:rPr>
                <w:b/>
                <w:spacing w:val="2"/>
                <w:sz w:val="28"/>
                <w:szCs w:val="28"/>
              </w:rPr>
              <w:br/>
              <w:t>муниципальном земельном контроле</w:t>
            </w:r>
            <w:r w:rsidRPr="00D40756">
              <w:rPr>
                <w:b/>
                <w:spacing w:val="2"/>
                <w:sz w:val="28"/>
                <w:szCs w:val="28"/>
              </w:rPr>
              <w:br/>
              <w:t>на территории муниципального</w:t>
            </w:r>
            <w:r w:rsidRPr="00D40756">
              <w:rPr>
                <w:b/>
                <w:spacing w:val="2"/>
                <w:sz w:val="28"/>
                <w:szCs w:val="28"/>
              </w:rPr>
              <w:br/>
              <w:t>образования "Сергокалинский район"</w:t>
            </w:r>
          </w:p>
          <w:p w:rsidR="003E4287" w:rsidRPr="00D40756" w:rsidRDefault="003E4287" w:rsidP="00E8159A">
            <w:pPr>
              <w:ind w:right="-34" w:firstLine="3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  <w:lang w:eastAsia="ar-SA"/>
              </w:rPr>
              <w:t>14.05.2019</w:t>
            </w: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  <w:lang w:eastAsia="ar-SA"/>
              </w:rPr>
              <w:t>131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E8159A">
            <w:pPr>
              <w:ind w:right="-34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оценочных заданиях в области противодействия терроризму</w:t>
            </w:r>
          </w:p>
          <w:p w:rsidR="003E4287" w:rsidRPr="00D40756" w:rsidRDefault="003E4287" w:rsidP="00E8159A">
            <w:pPr>
              <w:ind w:right="-34" w:firstLine="3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3E4287" w:rsidRPr="00D40756" w:rsidRDefault="003E4287" w:rsidP="00994AE1">
            <w:pPr>
              <w:suppressAutoHyphens/>
              <w:jc w:val="center"/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23.05.2019 г.</w:t>
            </w:r>
          </w:p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140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E8159A">
            <w:pPr>
              <w:ind w:right="-34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конкурсе на формирование резерва управленческих кадров МР "Сергокалинский район"</w:t>
            </w:r>
          </w:p>
          <w:p w:rsidR="003E4287" w:rsidRPr="00D40756" w:rsidRDefault="003E4287" w:rsidP="00E8159A">
            <w:pPr>
              <w:ind w:right="-34"/>
              <w:jc w:val="both"/>
              <w:rPr>
                <w:b/>
                <w:sz w:val="28"/>
                <w:szCs w:val="28"/>
              </w:rPr>
            </w:pPr>
          </w:p>
          <w:p w:rsidR="003E4287" w:rsidRPr="00D40756" w:rsidRDefault="003E4287" w:rsidP="00E8159A">
            <w:pPr>
              <w:ind w:right="-34" w:firstLine="3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3E4287" w:rsidRPr="00D40756" w:rsidRDefault="003E4287" w:rsidP="00994AE1">
            <w:pPr>
              <w:suppressAutoHyphens/>
              <w:jc w:val="center"/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23.05.2019 г.</w:t>
            </w:r>
          </w:p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141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E8159A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bCs/>
                <w:sz w:val="28"/>
                <w:szCs w:val="28"/>
              </w:rPr>
              <w:t>О Центрах образования цифрового и гуманитарного профилей «Точка роста» в Сергокалинском районе</w:t>
            </w:r>
          </w:p>
          <w:p w:rsidR="003E4287" w:rsidRPr="00D40756" w:rsidRDefault="003E4287" w:rsidP="00E8159A">
            <w:pPr>
              <w:ind w:right="-34" w:firstLine="3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3E4287" w:rsidRPr="00D40756" w:rsidRDefault="003E4287" w:rsidP="00994AE1">
            <w:pPr>
              <w:suppressAutoHyphens/>
              <w:jc w:val="center"/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17.06.2019 г.</w:t>
            </w:r>
          </w:p>
          <w:p w:rsidR="003E4287" w:rsidRPr="00D40756" w:rsidRDefault="003E4287" w:rsidP="00994AE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lang w:eastAsia="ar-SA"/>
              </w:rPr>
            </w:pPr>
          </w:p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147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E8159A" w:rsidP="001C00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 xml:space="preserve">О создании оперативной группы комиссии при Главе Администрации МР «Сергокалинский район» по чрезвычайным ситуациям и обеспечению пожарной безопасности при возникновении чрезвычайных ситуаций </w:t>
            </w:r>
            <w:r w:rsidRPr="00D40756">
              <w:rPr>
                <w:b/>
                <w:sz w:val="28"/>
                <w:szCs w:val="28"/>
              </w:rPr>
              <w:lastRenderedPageBreak/>
              <w:t>природного и техногенного характера на территории МР «Сергокалинский район»</w:t>
            </w:r>
          </w:p>
        </w:tc>
        <w:tc>
          <w:tcPr>
            <w:tcW w:w="1584" w:type="dxa"/>
          </w:tcPr>
          <w:p w:rsidR="003E4287" w:rsidRPr="00D40756" w:rsidRDefault="00E8159A" w:rsidP="00AF0520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27.06.2019 г.</w:t>
            </w:r>
          </w:p>
        </w:tc>
        <w:tc>
          <w:tcPr>
            <w:tcW w:w="825" w:type="dxa"/>
          </w:tcPr>
          <w:p w:rsidR="003E4287" w:rsidRPr="00D40756" w:rsidRDefault="00E8159A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155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3E4287" w:rsidP="001C00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84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:rsidR="003E4287" w:rsidRPr="00D40756" w:rsidRDefault="003E4287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E8159A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E8159A" w:rsidP="00D01F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О введении особого противопожарного режима на территории МР «Сергокалинский район» в 2019 году</w:t>
            </w:r>
          </w:p>
        </w:tc>
        <w:tc>
          <w:tcPr>
            <w:tcW w:w="1584" w:type="dxa"/>
          </w:tcPr>
          <w:p w:rsidR="003E4287" w:rsidRPr="00D40756" w:rsidRDefault="00E8159A" w:rsidP="00AF0520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01.07.2019 г.</w:t>
            </w:r>
          </w:p>
        </w:tc>
        <w:tc>
          <w:tcPr>
            <w:tcW w:w="825" w:type="dxa"/>
          </w:tcPr>
          <w:p w:rsidR="003E4287" w:rsidRPr="00D40756" w:rsidRDefault="00E8159A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158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3E4287" w:rsidRPr="00D40756" w:rsidTr="00504302">
        <w:tc>
          <w:tcPr>
            <w:tcW w:w="993" w:type="dxa"/>
          </w:tcPr>
          <w:p w:rsidR="003E4287" w:rsidRPr="00D40756" w:rsidRDefault="003E4287" w:rsidP="00607D16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3E4287" w:rsidRPr="00D40756" w:rsidRDefault="00E8159A" w:rsidP="00B26777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3E4287" w:rsidRPr="00D40756" w:rsidRDefault="00E8159A" w:rsidP="001C00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40756">
              <w:rPr>
                <w:b/>
                <w:color w:val="000000"/>
                <w:sz w:val="28"/>
                <w:szCs w:val="28"/>
                <w:lang w:bidi="ru-RU"/>
              </w:rPr>
              <w:t>Об утверждении Комплексного плана мероприятий по профилактике крымской геморрагической лихорадки в</w:t>
            </w:r>
            <w:r w:rsidRPr="00D40756">
              <w:rPr>
                <w:b/>
                <w:color w:val="000000"/>
                <w:sz w:val="28"/>
                <w:szCs w:val="28"/>
                <w:lang w:bidi="ru-RU"/>
              </w:rPr>
              <w:br/>
              <w:t>Сергокалинском районе на 2019-2023 годы</w:t>
            </w:r>
          </w:p>
        </w:tc>
        <w:tc>
          <w:tcPr>
            <w:tcW w:w="1584" w:type="dxa"/>
          </w:tcPr>
          <w:p w:rsidR="003E4287" w:rsidRPr="00D40756" w:rsidRDefault="00E8159A" w:rsidP="00AF0520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01.07.2019 г.</w:t>
            </w:r>
          </w:p>
        </w:tc>
        <w:tc>
          <w:tcPr>
            <w:tcW w:w="825" w:type="dxa"/>
          </w:tcPr>
          <w:p w:rsidR="003E4287" w:rsidRPr="00D40756" w:rsidRDefault="00E8159A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159</w:t>
            </w:r>
          </w:p>
        </w:tc>
        <w:tc>
          <w:tcPr>
            <w:tcW w:w="1082" w:type="dxa"/>
          </w:tcPr>
          <w:p w:rsidR="003E4287" w:rsidRPr="00D40756" w:rsidRDefault="003E4287" w:rsidP="00B2677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3E4287" w:rsidRPr="00D40756" w:rsidRDefault="003E4287" w:rsidP="00091EED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3E4287" w:rsidRPr="00D40756" w:rsidRDefault="003E4287" w:rsidP="00AF0520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29" w:type="dxa"/>
          </w:tcPr>
          <w:p w:rsidR="00E8159A" w:rsidRPr="00D40756" w:rsidRDefault="00E8159A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О внесении изменений в решение Собрания депутатов МР «Сергокалинский район» от 21.12.2018 г. №97 «Об утверждении муниципального бюджета МР «Сергокалинский район» на 2019 год и плановый период 2020 и 2021 годов» с последующими изменениями и дополнениями»</w:t>
            </w:r>
          </w:p>
        </w:tc>
        <w:tc>
          <w:tcPr>
            <w:tcW w:w="1584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bCs/>
                <w:sz w:val="28"/>
              </w:rPr>
              <w:t>04.07.2019 г.</w:t>
            </w:r>
          </w:p>
        </w:tc>
        <w:tc>
          <w:tcPr>
            <w:tcW w:w="825" w:type="dxa"/>
          </w:tcPr>
          <w:p w:rsidR="00E8159A" w:rsidRPr="00D40756" w:rsidRDefault="00E8159A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110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29" w:type="dxa"/>
          </w:tcPr>
          <w:p w:rsidR="00E8159A" w:rsidRPr="00D40756" w:rsidRDefault="00E8159A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О принятии проекта решения Собрания депутатов муниципального района «Сергокалинский район» «О внесении изменений и дополнений в Устав муниципального образования «Сергокалинский район»</w:t>
            </w:r>
          </w:p>
        </w:tc>
        <w:tc>
          <w:tcPr>
            <w:tcW w:w="1584" w:type="dxa"/>
          </w:tcPr>
          <w:p w:rsidR="00E8159A" w:rsidRPr="00D40756" w:rsidRDefault="00E8159A" w:rsidP="00E8159A">
            <w:pPr>
              <w:jc w:val="center"/>
              <w:rPr>
                <w:b/>
                <w:lang w:eastAsia="en-US"/>
              </w:rPr>
            </w:pPr>
            <w:r w:rsidRPr="00D40756">
              <w:rPr>
                <w:b/>
                <w:bCs/>
                <w:sz w:val="28"/>
              </w:rPr>
              <w:t>04.07.2019 г.</w:t>
            </w:r>
          </w:p>
        </w:tc>
        <w:tc>
          <w:tcPr>
            <w:tcW w:w="825" w:type="dxa"/>
          </w:tcPr>
          <w:p w:rsidR="00E8159A" w:rsidRPr="00D40756" w:rsidRDefault="00E8159A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111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E8159A" w:rsidP="00E8159A">
            <w:pPr>
              <w:tabs>
                <w:tab w:val="left" w:pos="114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40756">
              <w:rPr>
                <w:b/>
                <w:bCs/>
                <w:sz w:val="28"/>
                <w:szCs w:val="28"/>
                <w:lang w:bidi="ru-RU"/>
              </w:rPr>
              <w:t>Об утверждении Плана мероприятий ("Дорожная карта") о сотрудничестве  между МР «Сергокалинский район» и Публичным акционерным обществом  «Почта Банк» на 2019 год</w:t>
            </w:r>
          </w:p>
        </w:tc>
        <w:tc>
          <w:tcPr>
            <w:tcW w:w="1584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19.07.2019 г.</w:t>
            </w:r>
          </w:p>
        </w:tc>
        <w:tc>
          <w:tcPr>
            <w:tcW w:w="825" w:type="dxa"/>
          </w:tcPr>
          <w:p w:rsidR="00E8159A" w:rsidRPr="00D40756" w:rsidRDefault="00E8159A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166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</w:t>
            </w:r>
            <w:r w:rsidRPr="00D40756">
              <w:rPr>
                <w:b/>
                <w:sz w:val="28"/>
                <w:szCs w:val="28"/>
              </w:rPr>
              <w:lastRenderedPageBreak/>
              <w:t>вление</w:t>
            </w:r>
          </w:p>
        </w:tc>
        <w:tc>
          <w:tcPr>
            <w:tcW w:w="5529" w:type="dxa"/>
          </w:tcPr>
          <w:p w:rsidR="00E8159A" w:rsidRPr="00D40756" w:rsidRDefault="00E8159A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lastRenderedPageBreak/>
              <w:t xml:space="preserve">О внесении изменений в состав </w:t>
            </w:r>
            <w:r w:rsidRPr="00D40756">
              <w:rPr>
                <w:b/>
                <w:sz w:val="28"/>
                <w:szCs w:val="28"/>
              </w:rPr>
              <w:lastRenderedPageBreak/>
              <w:t>общественной комиссии по рассмотрению и оценке предложений заинтересованных лиц о включении дворовых и общественных территорий в муниципальную программу «Формирование современной городской среды» в МР «Сергокалинский район»</w:t>
            </w:r>
          </w:p>
        </w:tc>
        <w:tc>
          <w:tcPr>
            <w:tcW w:w="1584" w:type="dxa"/>
          </w:tcPr>
          <w:p w:rsidR="00E8159A" w:rsidRPr="00D40756" w:rsidRDefault="00E8159A" w:rsidP="00E8159A">
            <w:pPr>
              <w:jc w:val="center"/>
              <w:rPr>
                <w:b/>
                <w:lang w:eastAsia="en-US"/>
              </w:rPr>
            </w:pPr>
            <w:r w:rsidRPr="00D40756">
              <w:rPr>
                <w:rFonts w:eastAsia="Calibri" w:cs="Calibri"/>
                <w:b/>
                <w:sz w:val="28"/>
                <w:szCs w:val="28"/>
                <w:lang w:eastAsia="ar-SA"/>
              </w:rPr>
              <w:lastRenderedPageBreak/>
              <w:t xml:space="preserve">22.07.2019 </w:t>
            </w:r>
            <w:r w:rsidRPr="00D40756">
              <w:rPr>
                <w:rFonts w:eastAsia="Calibri" w:cs="Calibri"/>
                <w:b/>
                <w:sz w:val="28"/>
                <w:szCs w:val="28"/>
                <w:lang w:eastAsia="ar-SA"/>
              </w:rPr>
              <w:lastRenderedPageBreak/>
              <w:t>г.</w:t>
            </w:r>
          </w:p>
        </w:tc>
        <w:tc>
          <w:tcPr>
            <w:tcW w:w="825" w:type="dxa"/>
          </w:tcPr>
          <w:p w:rsidR="00E8159A" w:rsidRPr="00D40756" w:rsidRDefault="00E8159A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lastRenderedPageBreak/>
              <w:t>167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E8159A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40756">
              <w:rPr>
                <w:rFonts w:eastAsia="Calibri"/>
                <w:b/>
                <w:sz w:val="28"/>
                <w:szCs w:val="28"/>
                <w:lang w:eastAsia="en-US"/>
              </w:rPr>
              <w:t>О рабочей группе при Антитеррористической комиссии МР «Сергокалинский район»</w:t>
            </w:r>
          </w:p>
        </w:tc>
        <w:tc>
          <w:tcPr>
            <w:tcW w:w="1584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30.07.2019 г.</w:t>
            </w:r>
          </w:p>
        </w:tc>
        <w:tc>
          <w:tcPr>
            <w:tcW w:w="825" w:type="dxa"/>
          </w:tcPr>
          <w:p w:rsidR="00E8159A" w:rsidRPr="00D40756" w:rsidRDefault="00E8159A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171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E8159A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40756"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муниципальной программе «Развитие малого и среднего предпринимательства в муниципальном районе «Сергокалинский район» Республики Дагестан на 2019-2021 годы» и </w:t>
            </w:r>
            <w:r w:rsidRPr="00D40756">
              <w:rPr>
                <w:b/>
                <w:sz w:val="28"/>
                <w:szCs w:val="28"/>
              </w:rPr>
              <w:t>о меморандуме поддержки субъектам малого и среднего предпринимательства на территории МР «Сергокалинский район»</w:t>
            </w:r>
          </w:p>
        </w:tc>
        <w:tc>
          <w:tcPr>
            <w:tcW w:w="1584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01.08.2019 г.</w:t>
            </w:r>
          </w:p>
        </w:tc>
        <w:tc>
          <w:tcPr>
            <w:tcW w:w="825" w:type="dxa"/>
          </w:tcPr>
          <w:p w:rsidR="00E8159A" w:rsidRPr="00D40756" w:rsidRDefault="00E8159A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175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E8159A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40756">
              <w:rPr>
                <w:rFonts w:eastAsia="Calibri"/>
                <w:b/>
                <w:sz w:val="28"/>
                <w:szCs w:val="28"/>
                <w:lang w:eastAsia="en-US"/>
              </w:rPr>
              <w:t>Об утверждении положения, состава межведомственной комиссии по повышению уровня занятости инвалидов и Плана мероприятий ("дорожной карты") «Повышение уровня занятости инвалидов в муниципальном районе «Сергокалинский район» на 2019 - 2023 годы»</w:t>
            </w:r>
          </w:p>
        </w:tc>
        <w:tc>
          <w:tcPr>
            <w:tcW w:w="1584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01.08.2019 г.</w:t>
            </w:r>
          </w:p>
        </w:tc>
        <w:tc>
          <w:tcPr>
            <w:tcW w:w="825" w:type="dxa"/>
          </w:tcPr>
          <w:p w:rsidR="00E8159A" w:rsidRPr="00D40756" w:rsidRDefault="00E8159A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176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E8159A" w:rsidP="00E8159A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0756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 утверждении состава, порядка создания и работы муниципальной комиссии по обследованию жилых помещений, занимаемых инвалидами и семьями, имеющими детей-инвалидов, и </w:t>
            </w:r>
            <w:r w:rsidRPr="00D40756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общего имущества в многоквартирных домах, расположенных на территории Администрации МР «Сергокалинский район», в целях их приспособления</w:t>
            </w:r>
          </w:p>
          <w:p w:rsidR="00E8159A" w:rsidRPr="00D40756" w:rsidRDefault="00E8159A" w:rsidP="00E8159A">
            <w:pPr>
              <w:tabs>
                <w:tab w:val="left" w:pos="1772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E8159A" w:rsidRPr="00D40756" w:rsidRDefault="00E8159A" w:rsidP="00E8159A">
            <w:pPr>
              <w:pStyle w:val="a3"/>
              <w:rPr>
                <w:b/>
                <w:bCs/>
                <w:sz w:val="28"/>
                <w:szCs w:val="20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02.08.2019 г.</w:t>
            </w:r>
          </w:p>
        </w:tc>
        <w:tc>
          <w:tcPr>
            <w:tcW w:w="825" w:type="dxa"/>
          </w:tcPr>
          <w:p w:rsidR="00E8159A" w:rsidRPr="00D40756" w:rsidRDefault="00E8159A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29" w:type="dxa"/>
          </w:tcPr>
          <w:p w:rsidR="00E8159A" w:rsidRPr="00D40756" w:rsidRDefault="00E8159A" w:rsidP="00E8159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внесении изменений в решение Собрания депутатов МР «Сергокалинский район» №110 от 04.07.2019 г. «О районном бюджете МР "Сергокалинский район" на 2019 год и на плановый период 2020 и 2021 годов» с последующими изменениями и дополнениями.</w:t>
            </w:r>
          </w:p>
        </w:tc>
        <w:tc>
          <w:tcPr>
            <w:tcW w:w="1584" w:type="dxa"/>
          </w:tcPr>
          <w:p w:rsidR="00E8159A" w:rsidRPr="00D40756" w:rsidRDefault="00E8159A" w:rsidP="00E8159A">
            <w:pPr>
              <w:pStyle w:val="a3"/>
              <w:rPr>
                <w:b/>
                <w:bCs/>
                <w:sz w:val="28"/>
                <w:szCs w:val="20"/>
              </w:rPr>
            </w:pPr>
            <w:r w:rsidRPr="00D40756">
              <w:rPr>
                <w:b/>
                <w:sz w:val="28"/>
                <w:szCs w:val="28"/>
              </w:rPr>
              <w:t>20.08.2019 г.</w:t>
            </w:r>
          </w:p>
        </w:tc>
        <w:tc>
          <w:tcPr>
            <w:tcW w:w="825" w:type="dxa"/>
          </w:tcPr>
          <w:p w:rsidR="00E8159A" w:rsidRPr="00D40756" w:rsidRDefault="00E8159A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112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29" w:type="dxa"/>
          </w:tcPr>
          <w:p w:rsidR="00E8159A" w:rsidRPr="00D40756" w:rsidRDefault="00E8159A" w:rsidP="00E8159A">
            <w:pPr>
              <w:tabs>
                <w:tab w:val="left" w:pos="180"/>
                <w:tab w:val="left" w:pos="5245"/>
              </w:tabs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 xml:space="preserve">О внесении изменений и дополнений в Устав муниципального образования </w:t>
            </w:r>
          </w:p>
          <w:p w:rsidR="00E8159A" w:rsidRPr="00D40756" w:rsidRDefault="00E8159A" w:rsidP="00E8159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«Сергокалинский район»</w:t>
            </w:r>
          </w:p>
        </w:tc>
        <w:tc>
          <w:tcPr>
            <w:tcW w:w="1584" w:type="dxa"/>
          </w:tcPr>
          <w:p w:rsidR="00E8159A" w:rsidRPr="00D40756" w:rsidRDefault="00E8159A" w:rsidP="00E8159A">
            <w:pPr>
              <w:pStyle w:val="a3"/>
              <w:rPr>
                <w:b/>
                <w:bCs/>
                <w:sz w:val="28"/>
                <w:szCs w:val="20"/>
              </w:rPr>
            </w:pPr>
            <w:r w:rsidRPr="00D40756">
              <w:rPr>
                <w:b/>
                <w:bCs/>
                <w:sz w:val="28"/>
              </w:rPr>
              <w:t>20.08.2019 г.</w:t>
            </w:r>
          </w:p>
        </w:tc>
        <w:tc>
          <w:tcPr>
            <w:tcW w:w="825" w:type="dxa"/>
          </w:tcPr>
          <w:p w:rsidR="00E8159A" w:rsidRPr="00D40756" w:rsidRDefault="00E8159A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113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E8159A" w:rsidP="00E8159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утверждении плана работы призывной комиссии Сергокалинского района на период проведения призыва в октябре - декабре 2019 года граждан в ряды ВС РФ</w:t>
            </w:r>
          </w:p>
        </w:tc>
        <w:tc>
          <w:tcPr>
            <w:tcW w:w="1584" w:type="dxa"/>
          </w:tcPr>
          <w:p w:rsidR="00E8159A" w:rsidRPr="00D40756" w:rsidRDefault="00E8159A" w:rsidP="00E8159A">
            <w:pPr>
              <w:pStyle w:val="a3"/>
              <w:rPr>
                <w:b/>
                <w:bCs/>
                <w:sz w:val="28"/>
                <w:szCs w:val="20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05.09.2019 г.</w:t>
            </w:r>
          </w:p>
        </w:tc>
        <w:tc>
          <w:tcPr>
            <w:tcW w:w="825" w:type="dxa"/>
          </w:tcPr>
          <w:p w:rsidR="00E8159A" w:rsidRPr="00D40756" w:rsidRDefault="00E8159A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204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E8159A" w:rsidP="00E8159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отмене особого противопожарного режима на территории МР «Сергокалинский район»</w:t>
            </w:r>
          </w:p>
        </w:tc>
        <w:tc>
          <w:tcPr>
            <w:tcW w:w="1584" w:type="dxa"/>
          </w:tcPr>
          <w:p w:rsidR="00E8159A" w:rsidRPr="00D40756" w:rsidRDefault="00E8159A" w:rsidP="00E8159A">
            <w:pPr>
              <w:pStyle w:val="a3"/>
              <w:rPr>
                <w:b/>
                <w:bCs/>
                <w:sz w:val="28"/>
                <w:szCs w:val="20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12.09.2019 г.</w:t>
            </w:r>
          </w:p>
        </w:tc>
        <w:tc>
          <w:tcPr>
            <w:tcW w:w="825" w:type="dxa"/>
          </w:tcPr>
          <w:p w:rsidR="00E8159A" w:rsidRPr="00D40756" w:rsidRDefault="00E8159A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207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563820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563820" w:rsidP="00E8159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проведении месячника гражданской обороны</w:t>
            </w:r>
          </w:p>
        </w:tc>
        <w:tc>
          <w:tcPr>
            <w:tcW w:w="1584" w:type="dxa"/>
          </w:tcPr>
          <w:p w:rsidR="00E8159A" w:rsidRPr="00D40756" w:rsidRDefault="00563820" w:rsidP="00E8159A">
            <w:pPr>
              <w:pStyle w:val="a3"/>
              <w:rPr>
                <w:b/>
                <w:bCs/>
                <w:sz w:val="28"/>
                <w:szCs w:val="20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28.09.2019 г.</w:t>
            </w:r>
          </w:p>
        </w:tc>
        <w:tc>
          <w:tcPr>
            <w:tcW w:w="825" w:type="dxa"/>
          </w:tcPr>
          <w:p w:rsidR="00E8159A" w:rsidRPr="00D40756" w:rsidRDefault="00563820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213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563820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563820" w:rsidP="00E8159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повышении заработной платы работников муниципальных учреждений МР "Сергокалинский район"</w:t>
            </w:r>
          </w:p>
        </w:tc>
        <w:tc>
          <w:tcPr>
            <w:tcW w:w="1584" w:type="dxa"/>
          </w:tcPr>
          <w:p w:rsidR="00E8159A" w:rsidRPr="00D40756" w:rsidRDefault="00563820" w:rsidP="00E8159A">
            <w:pPr>
              <w:pStyle w:val="a3"/>
              <w:rPr>
                <w:b/>
                <w:bCs/>
                <w:sz w:val="28"/>
                <w:szCs w:val="20"/>
              </w:rPr>
            </w:pPr>
            <w:r w:rsidRPr="00D40756">
              <w:rPr>
                <w:rFonts w:eastAsia="Times New Roman"/>
                <w:b/>
                <w:sz w:val="28"/>
                <w:szCs w:val="28"/>
                <w:lang w:eastAsia="ru-RU"/>
              </w:rPr>
              <w:t>01.10.201</w:t>
            </w:r>
            <w:r w:rsidRPr="00D40756">
              <w:rPr>
                <w:rFonts w:eastAsia="Times New Roman"/>
                <w:b/>
                <w:sz w:val="28"/>
                <w:szCs w:val="28"/>
                <w:lang w:val="en-US" w:eastAsia="ru-RU"/>
              </w:rPr>
              <w:t>9</w:t>
            </w:r>
            <w:r w:rsidRPr="00D4075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25" w:type="dxa"/>
          </w:tcPr>
          <w:p w:rsidR="00E8159A" w:rsidRPr="00D40756" w:rsidRDefault="00563820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214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563820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29" w:type="dxa"/>
          </w:tcPr>
          <w:p w:rsidR="00E8159A" w:rsidRPr="00D40756" w:rsidRDefault="00563820" w:rsidP="00E8159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Отчет об исполнении районного бюджета за первое полугодие 2019 года</w:t>
            </w:r>
          </w:p>
        </w:tc>
        <w:tc>
          <w:tcPr>
            <w:tcW w:w="1584" w:type="dxa"/>
          </w:tcPr>
          <w:p w:rsidR="00E8159A" w:rsidRPr="00D40756" w:rsidRDefault="00563820" w:rsidP="00E8159A">
            <w:pPr>
              <w:pStyle w:val="a3"/>
              <w:rPr>
                <w:b/>
                <w:bCs/>
                <w:sz w:val="28"/>
                <w:szCs w:val="20"/>
              </w:rPr>
            </w:pPr>
            <w:r w:rsidRPr="00D40756">
              <w:rPr>
                <w:b/>
                <w:bCs/>
                <w:sz w:val="28"/>
              </w:rPr>
              <w:t>10.10.2019 г.</w:t>
            </w:r>
          </w:p>
        </w:tc>
        <w:tc>
          <w:tcPr>
            <w:tcW w:w="825" w:type="dxa"/>
          </w:tcPr>
          <w:p w:rsidR="00E8159A" w:rsidRPr="00D40756" w:rsidRDefault="00563820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115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563820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29" w:type="dxa"/>
          </w:tcPr>
          <w:p w:rsidR="00E8159A" w:rsidRPr="00D40756" w:rsidRDefault="00563820" w:rsidP="00E8159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 w:rsidRPr="00D40756">
              <w:rPr>
                <w:b/>
                <w:sz w:val="28"/>
                <w:szCs w:val="28"/>
              </w:rPr>
              <w:lastRenderedPageBreak/>
              <w:t>Собрания депутатов МР «Сергокалинский район» от 21.12.2018 г. №97 «Об утверждении муниципального бюджета МР «Сергокалинский район» на 2019 год и плановый период 2020 и 2021 годов» с последующими изменениями и дополнениями</w:t>
            </w:r>
          </w:p>
        </w:tc>
        <w:tc>
          <w:tcPr>
            <w:tcW w:w="1584" w:type="dxa"/>
          </w:tcPr>
          <w:p w:rsidR="00E8159A" w:rsidRPr="00D40756" w:rsidRDefault="00563820" w:rsidP="00E8159A">
            <w:pPr>
              <w:pStyle w:val="a3"/>
              <w:rPr>
                <w:b/>
                <w:bCs/>
                <w:sz w:val="28"/>
                <w:szCs w:val="20"/>
              </w:rPr>
            </w:pPr>
            <w:r w:rsidRPr="00D40756">
              <w:rPr>
                <w:b/>
                <w:bCs/>
                <w:sz w:val="28"/>
              </w:rPr>
              <w:lastRenderedPageBreak/>
              <w:t xml:space="preserve">10.10.2019 </w:t>
            </w:r>
            <w:r w:rsidRPr="00D40756">
              <w:rPr>
                <w:b/>
                <w:bCs/>
                <w:sz w:val="28"/>
              </w:rPr>
              <w:lastRenderedPageBreak/>
              <w:t>г.</w:t>
            </w:r>
          </w:p>
        </w:tc>
        <w:tc>
          <w:tcPr>
            <w:tcW w:w="825" w:type="dxa"/>
          </w:tcPr>
          <w:p w:rsidR="00E8159A" w:rsidRPr="00D40756" w:rsidRDefault="00563820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lastRenderedPageBreak/>
              <w:t>116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563820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563820" w:rsidP="00E8159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утверждении Плана мероприятий по сокращению смертности от ОРВИ и инфекций органов дыхания в Сергокалинском районе на 2019-2020 г.г.</w:t>
            </w:r>
          </w:p>
        </w:tc>
        <w:tc>
          <w:tcPr>
            <w:tcW w:w="1584" w:type="dxa"/>
          </w:tcPr>
          <w:p w:rsidR="00E8159A" w:rsidRPr="00D40756" w:rsidRDefault="00563820" w:rsidP="00E8159A">
            <w:pPr>
              <w:pStyle w:val="a3"/>
              <w:rPr>
                <w:b/>
                <w:bCs/>
                <w:sz w:val="28"/>
                <w:szCs w:val="20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14.10.2019 г.</w:t>
            </w:r>
          </w:p>
        </w:tc>
        <w:tc>
          <w:tcPr>
            <w:tcW w:w="825" w:type="dxa"/>
          </w:tcPr>
          <w:p w:rsidR="00E8159A" w:rsidRPr="00D40756" w:rsidRDefault="00563820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220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563820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563820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12"/>
                <w:sz w:val="28"/>
                <w:szCs w:val="28"/>
              </w:rPr>
            </w:pPr>
            <w:r w:rsidRPr="00D40756">
              <w:rPr>
                <w:b/>
                <w:sz w:val="27"/>
                <w:szCs w:val="27"/>
              </w:rPr>
              <w:t>О повышении размеров должностных окладов работников муниципальных органов, замещающих должности, не являющихся должностями муниципальной службы и работников централизованных бухгалтерий, финансируемых из районного бюджета МР «Сергокалинский район»</w:t>
            </w:r>
          </w:p>
        </w:tc>
        <w:tc>
          <w:tcPr>
            <w:tcW w:w="1584" w:type="dxa"/>
          </w:tcPr>
          <w:p w:rsidR="00E8159A" w:rsidRPr="00D40756" w:rsidRDefault="00563820" w:rsidP="00E8159A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21.10.2019г.</w:t>
            </w:r>
          </w:p>
        </w:tc>
        <w:tc>
          <w:tcPr>
            <w:tcW w:w="825" w:type="dxa"/>
          </w:tcPr>
          <w:p w:rsidR="00E8159A" w:rsidRPr="00D40756" w:rsidRDefault="00563820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223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563820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563820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12"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утверждении Плана мероприятий по патриотическому воспитанию граждан в МР «Сергокалинский район» на 2020 год</w:t>
            </w:r>
          </w:p>
        </w:tc>
        <w:tc>
          <w:tcPr>
            <w:tcW w:w="1584" w:type="dxa"/>
          </w:tcPr>
          <w:p w:rsidR="00E8159A" w:rsidRPr="00D40756" w:rsidRDefault="00563820" w:rsidP="0056382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30.10.2019 г.</w:t>
            </w:r>
          </w:p>
        </w:tc>
        <w:tc>
          <w:tcPr>
            <w:tcW w:w="825" w:type="dxa"/>
          </w:tcPr>
          <w:p w:rsidR="00E8159A" w:rsidRPr="00D40756" w:rsidRDefault="00563820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233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563820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563820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12"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совершенствовании учета муниципального имущества Администрации МР «Сергокалинский район» Республики Дагестан</w:t>
            </w:r>
          </w:p>
        </w:tc>
        <w:tc>
          <w:tcPr>
            <w:tcW w:w="1584" w:type="dxa"/>
          </w:tcPr>
          <w:p w:rsidR="00E8159A" w:rsidRPr="00D40756" w:rsidRDefault="00563820" w:rsidP="00E8159A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05.11.2019 г.</w:t>
            </w:r>
          </w:p>
        </w:tc>
        <w:tc>
          <w:tcPr>
            <w:tcW w:w="825" w:type="dxa"/>
          </w:tcPr>
          <w:p w:rsidR="00E8159A" w:rsidRPr="00D40756" w:rsidRDefault="00563820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240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D40756" w:rsidRPr="00D40756" w:rsidTr="00504302">
        <w:tc>
          <w:tcPr>
            <w:tcW w:w="993" w:type="dxa"/>
          </w:tcPr>
          <w:p w:rsidR="00D40756" w:rsidRPr="00D40756" w:rsidRDefault="00D40756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D40756" w:rsidRPr="00D40756" w:rsidRDefault="00D40756" w:rsidP="00E8159A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D40756" w:rsidRPr="00D40756" w:rsidRDefault="00D40756" w:rsidP="00E8159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утверждении муниципальной программы «Формирование современной городской среды в МР «Сергокалинский район» на 2019-2024 г.г.»</w:t>
            </w:r>
          </w:p>
        </w:tc>
        <w:tc>
          <w:tcPr>
            <w:tcW w:w="1584" w:type="dxa"/>
          </w:tcPr>
          <w:p w:rsidR="00D40756" w:rsidRPr="00D40756" w:rsidRDefault="00D40756" w:rsidP="00E8159A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rFonts w:cs="Calibri"/>
                <w:b/>
                <w:sz w:val="28"/>
                <w:szCs w:val="28"/>
                <w:lang w:eastAsia="ar-SA"/>
              </w:rPr>
              <w:t>06.11.2019 г.</w:t>
            </w:r>
          </w:p>
        </w:tc>
        <w:tc>
          <w:tcPr>
            <w:tcW w:w="825" w:type="dxa"/>
          </w:tcPr>
          <w:p w:rsidR="00D40756" w:rsidRPr="00D40756" w:rsidRDefault="00D40756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242</w:t>
            </w:r>
          </w:p>
        </w:tc>
        <w:tc>
          <w:tcPr>
            <w:tcW w:w="1082" w:type="dxa"/>
          </w:tcPr>
          <w:p w:rsidR="00D40756" w:rsidRPr="00D40756" w:rsidRDefault="00D40756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D40756" w:rsidRPr="00D40756" w:rsidRDefault="00D40756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D40756" w:rsidRPr="00D40756" w:rsidRDefault="00D40756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D40756" w:rsidRPr="00D40756" w:rsidRDefault="00D40756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563820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563820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12"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 xml:space="preserve">Об имущественной поддержке субъектов малого и среднего предпринимательства </w:t>
            </w:r>
            <w:r w:rsidRPr="00D40756">
              <w:rPr>
                <w:b/>
                <w:sz w:val="28"/>
                <w:szCs w:val="28"/>
              </w:rPr>
              <w:lastRenderedPageBreak/>
              <w:t>при предоставлении муниципального имущества муниципального образования «Сергокалинский район» Республики Дагестан</w:t>
            </w:r>
          </w:p>
        </w:tc>
        <w:tc>
          <w:tcPr>
            <w:tcW w:w="1584" w:type="dxa"/>
          </w:tcPr>
          <w:p w:rsidR="00E8159A" w:rsidRPr="00D40756" w:rsidRDefault="00563820" w:rsidP="00E8159A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lastRenderedPageBreak/>
              <w:t>06.11.2019 г.</w:t>
            </w:r>
          </w:p>
        </w:tc>
        <w:tc>
          <w:tcPr>
            <w:tcW w:w="825" w:type="dxa"/>
          </w:tcPr>
          <w:p w:rsidR="00E8159A" w:rsidRPr="00D40756" w:rsidRDefault="00563820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243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563820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563820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12"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мерах по повышению эффективности деятельности муниципальных унитарных предприятий муниципального образования «Сергокалинский район» Республики Дагестан</w:t>
            </w:r>
          </w:p>
        </w:tc>
        <w:tc>
          <w:tcPr>
            <w:tcW w:w="1584" w:type="dxa"/>
          </w:tcPr>
          <w:p w:rsidR="00E8159A" w:rsidRPr="00D40756" w:rsidRDefault="00563820" w:rsidP="00E8159A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06.11.2019 г.</w:t>
            </w:r>
          </w:p>
        </w:tc>
        <w:tc>
          <w:tcPr>
            <w:tcW w:w="825" w:type="dxa"/>
          </w:tcPr>
          <w:p w:rsidR="00E8159A" w:rsidRPr="00D40756" w:rsidRDefault="00563820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244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563820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563820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12"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порядке осуществления функций и полномочий учредителя муниципального учреждения Администрацией МР «Сергокалинский район»  Республики Дагестан</w:t>
            </w:r>
          </w:p>
        </w:tc>
        <w:tc>
          <w:tcPr>
            <w:tcW w:w="1584" w:type="dxa"/>
          </w:tcPr>
          <w:p w:rsidR="00E8159A" w:rsidRPr="00D40756" w:rsidRDefault="00563820" w:rsidP="00E8159A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06.11.2019 г.</w:t>
            </w:r>
          </w:p>
        </w:tc>
        <w:tc>
          <w:tcPr>
            <w:tcW w:w="825" w:type="dxa"/>
          </w:tcPr>
          <w:p w:rsidR="00E8159A" w:rsidRPr="00D40756" w:rsidRDefault="00563820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245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563820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563820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12"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Об обсуждении проекта муниципального бюджета МР «Сергокалинский район» на 2020 г. и на плановый период 2021 и 2022 годов</w:t>
            </w:r>
          </w:p>
        </w:tc>
        <w:tc>
          <w:tcPr>
            <w:tcW w:w="1584" w:type="dxa"/>
          </w:tcPr>
          <w:p w:rsidR="00E8159A" w:rsidRPr="00D40756" w:rsidRDefault="00563820" w:rsidP="0056382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15.11.2019 г.</w:t>
            </w:r>
          </w:p>
        </w:tc>
        <w:tc>
          <w:tcPr>
            <w:tcW w:w="825" w:type="dxa"/>
          </w:tcPr>
          <w:p w:rsidR="00E8159A" w:rsidRPr="00D40756" w:rsidRDefault="00563820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252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563820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29" w:type="dxa"/>
          </w:tcPr>
          <w:p w:rsidR="00E8159A" w:rsidRPr="00D40756" w:rsidRDefault="00563820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12"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 xml:space="preserve">О внесении изменений и дополнений в </w:t>
            </w:r>
            <w:hyperlink r:id="rId9" w:history="1">
              <w:r w:rsidRPr="00D40756">
                <w:rPr>
                  <w:rStyle w:val="ab"/>
                  <w:b/>
                  <w:sz w:val="28"/>
                  <w:szCs w:val="28"/>
                </w:rPr>
                <w:t>постановление Администрации МР «Сергокалинский район» от 08.02.2019 г. №31 «Об утверждении Плана мероприятий («дорожная карта») по содействию развитию конкуренции в муниципальном районе «Сергокалинский район» на 2019-2020 годы»</w:t>
              </w:r>
            </w:hyperlink>
          </w:p>
        </w:tc>
        <w:tc>
          <w:tcPr>
            <w:tcW w:w="1584" w:type="dxa"/>
          </w:tcPr>
          <w:p w:rsidR="00E8159A" w:rsidRPr="00D40756" w:rsidRDefault="00563820" w:rsidP="00E8159A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20.11.2019 г.</w:t>
            </w:r>
          </w:p>
        </w:tc>
        <w:tc>
          <w:tcPr>
            <w:tcW w:w="825" w:type="dxa"/>
          </w:tcPr>
          <w:p w:rsidR="00E8159A" w:rsidRPr="00D40756" w:rsidRDefault="00563820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254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D40756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29" w:type="dxa"/>
          </w:tcPr>
          <w:p w:rsidR="00E8159A" w:rsidRPr="00D40756" w:rsidRDefault="00D40756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12"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>О проекте районного бюджета МР "Сергокалинский район" на 2020 год и плановый период 2021 и 2022 годов</w:t>
            </w:r>
          </w:p>
        </w:tc>
        <w:tc>
          <w:tcPr>
            <w:tcW w:w="1584" w:type="dxa"/>
          </w:tcPr>
          <w:p w:rsidR="00E8159A" w:rsidRPr="00D40756" w:rsidRDefault="00D40756" w:rsidP="00E8159A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bCs/>
                <w:sz w:val="28"/>
                <w:szCs w:val="28"/>
              </w:rPr>
              <w:t>21.11.2019 г.</w:t>
            </w:r>
          </w:p>
        </w:tc>
        <w:tc>
          <w:tcPr>
            <w:tcW w:w="825" w:type="dxa"/>
          </w:tcPr>
          <w:p w:rsidR="00E8159A" w:rsidRPr="00D40756" w:rsidRDefault="00D40756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118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E8159A" w:rsidRPr="00D40756" w:rsidTr="00504302">
        <w:tc>
          <w:tcPr>
            <w:tcW w:w="993" w:type="dxa"/>
          </w:tcPr>
          <w:p w:rsidR="00E8159A" w:rsidRPr="00D40756" w:rsidRDefault="00E8159A" w:rsidP="00E8159A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:rsidR="00E8159A" w:rsidRPr="00D40756" w:rsidRDefault="00D40756" w:rsidP="00E8159A">
            <w:pPr>
              <w:pStyle w:val="a3"/>
              <w:rPr>
                <w:b/>
                <w:sz w:val="26"/>
                <w:szCs w:val="26"/>
              </w:rPr>
            </w:pPr>
            <w:r w:rsidRPr="00D40756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29" w:type="dxa"/>
          </w:tcPr>
          <w:p w:rsidR="00E8159A" w:rsidRPr="00D40756" w:rsidRDefault="00D40756" w:rsidP="00E8159A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12"/>
                <w:sz w:val="28"/>
                <w:szCs w:val="28"/>
              </w:rPr>
            </w:pPr>
            <w:r w:rsidRPr="00D40756">
              <w:rPr>
                <w:b/>
                <w:sz w:val="28"/>
                <w:szCs w:val="28"/>
              </w:rPr>
              <w:t xml:space="preserve">О повышении денежного </w:t>
            </w:r>
            <w:r w:rsidRPr="00D40756">
              <w:rPr>
                <w:b/>
                <w:sz w:val="28"/>
                <w:szCs w:val="28"/>
              </w:rPr>
              <w:lastRenderedPageBreak/>
              <w:t>вознаграждения лиц, замещающих муниципальные должности МО «Сергокалинский район»,</w:t>
            </w:r>
            <w:r w:rsidRPr="00D4075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40756">
              <w:rPr>
                <w:b/>
                <w:sz w:val="28"/>
                <w:szCs w:val="28"/>
              </w:rPr>
              <w:t>размеров месячных должностных окладов муниципальных служащих в соответствии с замещаемыми ими должностями муниципальной службы МО «Сергокалинский район» и размеры месячных окладов муниципальных служащих в соответствии с присвоенными им классными чинами</w:t>
            </w:r>
          </w:p>
        </w:tc>
        <w:tc>
          <w:tcPr>
            <w:tcW w:w="1584" w:type="dxa"/>
          </w:tcPr>
          <w:p w:rsidR="00E8159A" w:rsidRPr="00D40756" w:rsidRDefault="00D40756" w:rsidP="00E8159A">
            <w:pPr>
              <w:pStyle w:val="a3"/>
              <w:rPr>
                <w:b/>
                <w:sz w:val="28"/>
                <w:szCs w:val="28"/>
              </w:rPr>
            </w:pPr>
            <w:r w:rsidRPr="00D40756">
              <w:rPr>
                <w:b/>
                <w:bCs/>
                <w:sz w:val="28"/>
                <w:szCs w:val="28"/>
              </w:rPr>
              <w:lastRenderedPageBreak/>
              <w:t xml:space="preserve">21.11.2019 </w:t>
            </w:r>
            <w:r w:rsidRPr="00D40756">
              <w:rPr>
                <w:b/>
                <w:bCs/>
                <w:sz w:val="28"/>
                <w:szCs w:val="28"/>
              </w:rPr>
              <w:lastRenderedPageBreak/>
              <w:t>г.</w:t>
            </w:r>
          </w:p>
        </w:tc>
        <w:tc>
          <w:tcPr>
            <w:tcW w:w="825" w:type="dxa"/>
          </w:tcPr>
          <w:p w:rsidR="00E8159A" w:rsidRPr="00D40756" w:rsidRDefault="00D40756" w:rsidP="00E8159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lastRenderedPageBreak/>
              <w:t>119</w:t>
            </w:r>
          </w:p>
        </w:tc>
        <w:tc>
          <w:tcPr>
            <w:tcW w:w="1082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:rsidR="00E8159A" w:rsidRPr="00D40756" w:rsidRDefault="00E8159A" w:rsidP="00E8159A">
            <w:pPr>
              <w:pStyle w:val="a3"/>
              <w:rPr>
                <w:b/>
                <w:sz w:val="26"/>
                <w:szCs w:val="26"/>
              </w:rPr>
            </w:pPr>
          </w:p>
        </w:tc>
      </w:tr>
    </w:tbl>
    <w:p w:rsidR="003E4287" w:rsidRPr="00D40756" w:rsidRDefault="003E4287" w:rsidP="00343CE4">
      <w:pPr>
        <w:pStyle w:val="a3"/>
        <w:ind w:firstLine="9356"/>
        <w:jc w:val="center"/>
        <w:rPr>
          <w:b/>
          <w:sz w:val="26"/>
          <w:szCs w:val="26"/>
        </w:rPr>
      </w:pPr>
    </w:p>
    <w:sectPr w:rsidR="003E4287" w:rsidRPr="00D40756" w:rsidSect="00DB038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87" w:rsidRDefault="003E4287" w:rsidP="00620892">
      <w:pPr>
        <w:pStyle w:val="ac"/>
      </w:pPr>
      <w:r>
        <w:separator/>
      </w:r>
    </w:p>
  </w:endnote>
  <w:endnote w:type="continuationSeparator" w:id="0">
    <w:p w:rsidR="003E4287" w:rsidRDefault="003E4287" w:rsidP="00620892">
      <w:pPr>
        <w:pStyle w:val="a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87" w:rsidRDefault="003E4287" w:rsidP="00620892">
      <w:pPr>
        <w:pStyle w:val="ac"/>
      </w:pPr>
      <w:r>
        <w:separator/>
      </w:r>
    </w:p>
  </w:footnote>
  <w:footnote w:type="continuationSeparator" w:id="0">
    <w:p w:rsidR="003E4287" w:rsidRDefault="003E4287" w:rsidP="00620892">
      <w:pPr>
        <w:pStyle w:val="ac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83B"/>
    <w:multiLevelType w:val="hybridMultilevel"/>
    <w:tmpl w:val="301E3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56DF9"/>
    <w:multiLevelType w:val="hybridMultilevel"/>
    <w:tmpl w:val="0EE831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0D7920"/>
    <w:multiLevelType w:val="hybridMultilevel"/>
    <w:tmpl w:val="2B06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E4335"/>
    <w:multiLevelType w:val="hybridMultilevel"/>
    <w:tmpl w:val="21229D94"/>
    <w:lvl w:ilvl="0" w:tplc="B6CAF7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20"/>
    <w:rsid w:val="000041CE"/>
    <w:rsid w:val="000056D8"/>
    <w:rsid w:val="00016ED4"/>
    <w:rsid w:val="00020ED3"/>
    <w:rsid w:val="00026F07"/>
    <w:rsid w:val="00034BE4"/>
    <w:rsid w:val="00040348"/>
    <w:rsid w:val="00040984"/>
    <w:rsid w:val="00042FEE"/>
    <w:rsid w:val="00050DB8"/>
    <w:rsid w:val="00056875"/>
    <w:rsid w:val="000568D3"/>
    <w:rsid w:val="00066186"/>
    <w:rsid w:val="00066686"/>
    <w:rsid w:val="000712AE"/>
    <w:rsid w:val="00085CC0"/>
    <w:rsid w:val="00091EED"/>
    <w:rsid w:val="00096413"/>
    <w:rsid w:val="00097542"/>
    <w:rsid w:val="000A2439"/>
    <w:rsid w:val="000A2B77"/>
    <w:rsid w:val="000B057D"/>
    <w:rsid w:val="000C1C27"/>
    <w:rsid w:val="000D0F88"/>
    <w:rsid w:val="000D11D8"/>
    <w:rsid w:val="000D58AB"/>
    <w:rsid w:val="000D5D8F"/>
    <w:rsid w:val="000E0A07"/>
    <w:rsid w:val="000E2E32"/>
    <w:rsid w:val="000E3A01"/>
    <w:rsid w:val="000F0208"/>
    <w:rsid w:val="000F0CF5"/>
    <w:rsid w:val="000F0EF1"/>
    <w:rsid w:val="000F26FC"/>
    <w:rsid w:val="000F79DD"/>
    <w:rsid w:val="00105335"/>
    <w:rsid w:val="001105FA"/>
    <w:rsid w:val="00114F84"/>
    <w:rsid w:val="001167FE"/>
    <w:rsid w:val="00116F8F"/>
    <w:rsid w:val="00126FEF"/>
    <w:rsid w:val="0012757D"/>
    <w:rsid w:val="00137DD8"/>
    <w:rsid w:val="001400F0"/>
    <w:rsid w:val="00140184"/>
    <w:rsid w:val="00142740"/>
    <w:rsid w:val="00152325"/>
    <w:rsid w:val="00166B4D"/>
    <w:rsid w:val="00173653"/>
    <w:rsid w:val="001907D0"/>
    <w:rsid w:val="001935FA"/>
    <w:rsid w:val="00197B2A"/>
    <w:rsid w:val="001B3470"/>
    <w:rsid w:val="001B77F6"/>
    <w:rsid w:val="001C009A"/>
    <w:rsid w:val="001C0DF7"/>
    <w:rsid w:val="001C397D"/>
    <w:rsid w:val="001D1AC9"/>
    <w:rsid w:val="001D36B4"/>
    <w:rsid w:val="001D5A52"/>
    <w:rsid w:val="001D6342"/>
    <w:rsid w:val="001E3B96"/>
    <w:rsid w:val="001E6825"/>
    <w:rsid w:val="0020545C"/>
    <w:rsid w:val="00206EDD"/>
    <w:rsid w:val="00212423"/>
    <w:rsid w:val="002158DF"/>
    <w:rsid w:val="00227F75"/>
    <w:rsid w:val="00231585"/>
    <w:rsid w:val="00236919"/>
    <w:rsid w:val="00237A30"/>
    <w:rsid w:val="002432F1"/>
    <w:rsid w:val="002470FD"/>
    <w:rsid w:val="00251DB2"/>
    <w:rsid w:val="00255170"/>
    <w:rsid w:val="002665C2"/>
    <w:rsid w:val="00274E71"/>
    <w:rsid w:val="00275BE8"/>
    <w:rsid w:val="002760C1"/>
    <w:rsid w:val="00280A22"/>
    <w:rsid w:val="002900F9"/>
    <w:rsid w:val="002941F8"/>
    <w:rsid w:val="002A7076"/>
    <w:rsid w:val="002B4781"/>
    <w:rsid w:val="002C17AB"/>
    <w:rsid w:val="002D4042"/>
    <w:rsid w:val="002D513F"/>
    <w:rsid w:val="002E6964"/>
    <w:rsid w:val="002F20D1"/>
    <w:rsid w:val="002F5E70"/>
    <w:rsid w:val="00303E96"/>
    <w:rsid w:val="00312B49"/>
    <w:rsid w:val="003152E6"/>
    <w:rsid w:val="00325301"/>
    <w:rsid w:val="00325D79"/>
    <w:rsid w:val="0032655C"/>
    <w:rsid w:val="0032689E"/>
    <w:rsid w:val="0033134C"/>
    <w:rsid w:val="00334F42"/>
    <w:rsid w:val="003352B1"/>
    <w:rsid w:val="003402BA"/>
    <w:rsid w:val="00340DAA"/>
    <w:rsid w:val="00343CE4"/>
    <w:rsid w:val="00346E28"/>
    <w:rsid w:val="00360281"/>
    <w:rsid w:val="0037542B"/>
    <w:rsid w:val="0038377B"/>
    <w:rsid w:val="00391052"/>
    <w:rsid w:val="00394E26"/>
    <w:rsid w:val="003A2BB9"/>
    <w:rsid w:val="003A312D"/>
    <w:rsid w:val="003C14E6"/>
    <w:rsid w:val="003C2D61"/>
    <w:rsid w:val="003C4960"/>
    <w:rsid w:val="003C57FE"/>
    <w:rsid w:val="003D533C"/>
    <w:rsid w:val="003E4287"/>
    <w:rsid w:val="003E7081"/>
    <w:rsid w:val="004058FD"/>
    <w:rsid w:val="004068B9"/>
    <w:rsid w:val="00406F68"/>
    <w:rsid w:val="0041664D"/>
    <w:rsid w:val="00416CC7"/>
    <w:rsid w:val="00417E0D"/>
    <w:rsid w:val="004204C4"/>
    <w:rsid w:val="00425F59"/>
    <w:rsid w:val="00431A20"/>
    <w:rsid w:val="0043437B"/>
    <w:rsid w:val="00434584"/>
    <w:rsid w:val="00437634"/>
    <w:rsid w:val="004411C7"/>
    <w:rsid w:val="00443144"/>
    <w:rsid w:val="00452550"/>
    <w:rsid w:val="004552F6"/>
    <w:rsid w:val="00463528"/>
    <w:rsid w:val="00464933"/>
    <w:rsid w:val="00466463"/>
    <w:rsid w:val="004715BF"/>
    <w:rsid w:val="00485AE9"/>
    <w:rsid w:val="004910E3"/>
    <w:rsid w:val="00491426"/>
    <w:rsid w:val="004A0151"/>
    <w:rsid w:val="004B540C"/>
    <w:rsid w:val="004C27FF"/>
    <w:rsid w:val="004D7F1E"/>
    <w:rsid w:val="004E1912"/>
    <w:rsid w:val="004E3A7E"/>
    <w:rsid w:val="004F2DB2"/>
    <w:rsid w:val="004F37E4"/>
    <w:rsid w:val="00501343"/>
    <w:rsid w:val="00504302"/>
    <w:rsid w:val="0050482A"/>
    <w:rsid w:val="00506CFC"/>
    <w:rsid w:val="005132FC"/>
    <w:rsid w:val="00532E4F"/>
    <w:rsid w:val="00534E0E"/>
    <w:rsid w:val="00535B55"/>
    <w:rsid w:val="00542716"/>
    <w:rsid w:val="0054478D"/>
    <w:rsid w:val="00550EB2"/>
    <w:rsid w:val="00551BD2"/>
    <w:rsid w:val="00552C95"/>
    <w:rsid w:val="00563820"/>
    <w:rsid w:val="0056417E"/>
    <w:rsid w:val="00566E0F"/>
    <w:rsid w:val="00571080"/>
    <w:rsid w:val="005764C6"/>
    <w:rsid w:val="00591DFC"/>
    <w:rsid w:val="005B656C"/>
    <w:rsid w:val="005C75F4"/>
    <w:rsid w:val="005D3E5A"/>
    <w:rsid w:val="005E259E"/>
    <w:rsid w:val="005E2B56"/>
    <w:rsid w:val="005E6257"/>
    <w:rsid w:val="005F0545"/>
    <w:rsid w:val="005F36BA"/>
    <w:rsid w:val="005F735E"/>
    <w:rsid w:val="005F74D5"/>
    <w:rsid w:val="00600417"/>
    <w:rsid w:val="0060550A"/>
    <w:rsid w:val="00607D16"/>
    <w:rsid w:val="00614C35"/>
    <w:rsid w:val="006156C0"/>
    <w:rsid w:val="00620892"/>
    <w:rsid w:val="00633062"/>
    <w:rsid w:val="00635621"/>
    <w:rsid w:val="00641012"/>
    <w:rsid w:val="00645624"/>
    <w:rsid w:val="0065153F"/>
    <w:rsid w:val="00660A6A"/>
    <w:rsid w:val="00663455"/>
    <w:rsid w:val="00664E46"/>
    <w:rsid w:val="00671FE3"/>
    <w:rsid w:val="00672504"/>
    <w:rsid w:val="00674401"/>
    <w:rsid w:val="00675DFC"/>
    <w:rsid w:val="00680323"/>
    <w:rsid w:val="00681C19"/>
    <w:rsid w:val="00682F3C"/>
    <w:rsid w:val="006A7C9C"/>
    <w:rsid w:val="006B13D9"/>
    <w:rsid w:val="006B28BF"/>
    <w:rsid w:val="006D17AD"/>
    <w:rsid w:val="006D4942"/>
    <w:rsid w:val="006E63A5"/>
    <w:rsid w:val="00700E7D"/>
    <w:rsid w:val="00703CB7"/>
    <w:rsid w:val="00712E08"/>
    <w:rsid w:val="0071501C"/>
    <w:rsid w:val="00715498"/>
    <w:rsid w:val="00722150"/>
    <w:rsid w:val="00723936"/>
    <w:rsid w:val="007245F2"/>
    <w:rsid w:val="00725D48"/>
    <w:rsid w:val="00740FAD"/>
    <w:rsid w:val="00745E25"/>
    <w:rsid w:val="00750987"/>
    <w:rsid w:val="0075196B"/>
    <w:rsid w:val="007534F8"/>
    <w:rsid w:val="00767978"/>
    <w:rsid w:val="00771EDE"/>
    <w:rsid w:val="007726C6"/>
    <w:rsid w:val="007751ED"/>
    <w:rsid w:val="007840A1"/>
    <w:rsid w:val="00785E21"/>
    <w:rsid w:val="00793BF7"/>
    <w:rsid w:val="007944B0"/>
    <w:rsid w:val="00797CA6"/>
    <w:rsid w:val="007A4C94"/>
    <w:rsid w:val="007B3B7C"/>
    <w:rsid w:val="007B4B1B"/>
    <w:rsid w:val="007B4F33"/>
    <w:rsid w:val="007B74ED"/>
    <w:rsid w:val="007C0DDA"/>
    <w:rsid w:val="007C13F2"/>
    <w:rsid w:val="007D47E8"/>
    <w:rsid w:val="007E0ED1"/>
    <w:rsid w:val="007E3BA9"/>
    <w:rsid w:val="007E3BB3"/>
    <w:rsid w:val="007F527C"/>
    <w:rsid w:val="008000A5"/>
    <w:rsid w:val="00800927"/>
    <w:rsid w:val="00804F6F"/>
    <w:rsid w:val="00806E8C"/>
    <w:rsid w:val="00810A6B"/>
    <w:rsid w:val="008226F2"/>
    <w:rsid w:val="00823C09"/>
    <w:rsid w:val="00824882"/>
    <w:rsid w:val="00842AE3"/>
    <w:rsid w:val="00851749"/>
    <w:rsid w:val="00860AD4"/>
    <w:rsid w:val="00863795"/>
    <w:rsid w:val="00865198"/>
    <w:rsid w:val="00874A39"/>
    <w:rsid w:val="00880B75"/>
    <w:rsid w:val="00883DCE"/>
    <w:rsid w:val="00883E1E"/>
    <w:rsid w:val="00897826"/>
    <w:rsid w:val="008A7DFD"/>
    <w:rsid w:val="008B0A90"/>
    <w:rsid w:val="008B2470"/>
    <w:rsid w:val="008C7BA5"/>
    <w:rsid w:val="008E6897"/>
    <w:rsid w:val="008F459D"/>
    <w:rsid w:val="008F708F"/>
    <w:rsid w:val="0090088D"/>
    <w:rsid w:val="0090424F"/>
    <w:rsid w:val="0091289A"/>
    <w:rsid w:val="00914B80"/>
    <w:rsid w:val="00927BF1"/>
    <w:rsid w:val="00932B53"/>
    <w:rsid w:val="0093404B"/>
    <w:rsid w:val="009376DB"/>
    <w:rsid w:val="009402C6"/>
    <w:rsid w:val="009409DB"/>
    <w:rsid w:val="00951E16"/>
    <w:rsid w:val="00970977"/>
    <w:rsid w:val="009714D6"/>
    <w:rsid w:val="00971864"/>
    <w:rsid w:val="00976165"/>
    <w:rsid w:val="0097691C"/>
    <w:rsid w:val="009775E3"/>
    <w:rsid w:val="00983B15"/>
    <w:rsid w:val="009850A8"/>
    <w:rsid w:val="00987440"/>
    <w:rsid w:val="0099374E"/>
    <w:rsid w:val="00994AE1"/>
    <w:rsid w:val="00995E2E"/>
    <w:rsid w:val="009A04DD"/>
    <w:rsid w:val="009A07C7"/>
    <w:rsid w:val="009A60F8"/>
    <w:rsid w:val="009A6A03"/>
    <w:rsid w:val="009A7DAA"/>
    <w:rsid w:val="009B435B"/>
    <w:rsid w:val="009C3662"/>
    <w:rsid w:val="009C486B"/>
    <w:rsid w:val="009C6686"/>
    <w:rsid w:val="009D38C8"/>
    <w:rsid w:val="009D6964"/>
    <w:rsid w:val="009E2674"/>
    <w:rsid w:val="009E33AB"/>
    <w:rsid w:val="009E4999"/>
    <w:rsid w:val="009F33C4"/>
    <w:rsid w:val="009F56B1"/>
    <w:rsid w:val="009F5E73"/>
    <w:rsid w:val="009F6242"/>
    <w:rsid w:val="00A01A59"/>
    <w:rsid w:val="00A025C5"/>
    <w:rsid w:val="00A157CC"/>
    <w:rsid w:val="00A15BC1"/>
    <w:rsid w:val="00A16EB9"/>
    <w:rsid w:val="00A3115D"/>
    <w:rsid w:val="00A34083"/>
    <w:rsid w:val="00A435D9"/>
    <w:rsid w:val="00A44545"/>
    <w:rsid w:val="00A5310C"/>
    <w:rsid w:val="00A55468"/>
    <w:rsid w:val="00A60349"/>
    <w:rsid w:val="00A644FB"/>
    <w:rsid w:val="00A66FD6"/>
    <w:rsid w:val="00A81E27"/>
    <w:rsid w:val="00A86A64"/>
    <w:rsid w:val="00A96067"/>
    <w:rsid w:val="00AA1B46"/>
    <w:rsid w:val="00AA62D2"/>
    <w:rsid w:val="00AA7E95"/>
    <w:rsid w:val="00AC2FFB"/>
    <w:rsid w:val="00AD1E19"/>
    <w:rsid w:val="00AD54A4"/>
    <w:rsid w:val="00AD72FF"/>
    <w:rsid w:val="00AE0433"/>
    <w:rsid w:val="00AE21CF"/>
    <w:rsid w:val="00AE301E"/>
    <w:rsid w:val="00AF0520"/>
    <w:rsid w:val="00AF3B59"/>
    <w:rsid w:val="00AF715D"/>
    <w:rsid w:val="00AF7778"/>
    <w:rsid w:val="00B07B3B"/>
    <w:rsid w:val="00B12651"/>
    <w:rsid w:val="00B16333"/>
    <w:rsid w:val="00B25AF5"/>
    <w:rsid w:val="00B26777"/>
    <w:rsid w:val="00B318D2"/>
    <w:rsid w:val="00B44CC4"/>
    <w:rsid w:val="00B45657"/>
    <w:rsid w:val="00B5525A"/>
    <w:rsid w:val="00B55A68"/>
    <w:rsid w:val="00B57ECB"/>
    <w:rsid w:val="00B654F6"/>
    <w:rsid w:val="00B738DC"/>
    <w:rsid w:val="00B74D33"/>
    <w:rsid w:val="00B80A47"/>
    <w:rsid w:val="00B8420B"/>
    <w:rsid w:val="00B95EA8"/>
    <w:rsid w:val="00BA026C"/>
    <w:rsid w:val="00BA2ABF"/>
    <w:rsid w:val="00BA5C88"/>
    <w:rsid w:val="00BB05F7"/>
    <w:rsid w:val="00BB1CA0"/>
    <w:rsid w:val="00BB4971"/>
    <w:rsid w:val="00BB539D"/>
    <w:rsid w:val="00BC4D75"/>
    <w:rsid w:val="00BD0DD7"/>
    <w:rsid w:val="00BD1D65"/>
    <w:rsid w:val="00BD4ADC"/>
    <w:rsid w:val="00BD54DE"/>
    <w:rsid w:val="00BE3859"/>
    <w:rsid w:val="00BE5893"/>
    <w:rsid w:val="00BF5276"/>
    <w:rsid w:val="00C03196"/>
    <w:rsid w:val="00C06CFF"/>
    <w:rsid w:val="00C12B88"/>
    <w:rsid w:val="00C30CF8"/>
    <w:rsid w:val="00C33D3B"/>
    <w:rsid w:val="00C3516A"/>
    <w:rsid w:val="00C36FB6"/>
    <w:rsid w:val="00C43883"/>
    <w:rsid w:val="00C646F2"/>
    <w:rsid w:val="00C70716"/>
    <w:rsid w:val="00C823AA"/>
    <w:rsid w:val="00C8324C"/>
    <w:rsid w:val="00C84DDC"/>
    <w:rsid w:val="00C85A82"/>
    <w:rsid w:val="00C87E5B"/>
    <w:rsid w:val="00C95708"/>
    <w:rsid w:val="00C97500"/>
    <w:rsid w:val="00CA3E0C"/>
    <w:rsid w:val="00CB0F9A"/>
    <w:rsid w:val="00CB60AE"/>
    <w:rsid w:val="00CB7346"/>
    <w:rsid w:val="00CC3887"/>
    <w:rsid w:val="00CC58D1"/>
    <w:rsid w:val="00CD4523"/>
    <w:rsid w:val="00CD4CA9"/>
    <w:rsid w:val="00CD5CF4"/>
    <w:rsid w:val="00CD5E0C"/>
    <w:rsid w:val="00CE5D09"/>
    <w:rsid w:val="00CE5EED"/>
    <w:rsid w:val="00CF1BD2"/>
    <w:rsid w:val="00CF6E33"/>
    <w:rsid w:val="00D01F83"/>
    <w:rsid w:val="00D03309"/>
    <w:rsid w:val="00D079FB"/>
    <w:rsid w:val="00D111DD"/>
    <w:rsid w:val="00D12DA7"/>
    <w:rsid w:val="00D16AFF"/>
    <w:rsid w:val="00D40130"/>
    <w:rsid w:val="00D40756"/>
    <w:rsid w:val="00D50670"/>
    <w:rsid w:val="00D60EFE"/>
    <w:rsid w:val="00D7526F"/>
    <w:rsid w:val="00D754C2"/>
    <w:rsid w:val="00D8020B"/>
    <w:rsid w:val="00D900B0"/>
    <w:rsid w:val="00D9104E"/>
    <w:rsid w:val="00D91570"/>
    <w:rsid w:val="00D939EF"/>
    <w:rsid w:val="00D9497C"/>
    <w:rsid w:val="00DA1BE1"/>
    <w:rsid w:val="00DB0384"/>
    <w:rsid w:val="00DC09CA"/>
    <w:rsid w:val="00DC63AA"/>
    <w:rsid w:val="00DE0A41"/>
    <w:rsid w:val="00DE0A88"/>
    <w:rsid w:val="00DE4A6E"/>
    <w:rsid w:val="00DE74BF"/>
    <w:rsid w:val="00DF085E"/>
    <w:rsid w:val="00DF1D65"/>
    <w:rsid w:val="00DF1F84"/>
    <w:rsid w:val="00DF533C"/>
    <w:rsid w:val="00E03371"/>
    <w:rsid w:val="00E05CD8"/>
    <w:rsid w:val="00E104E7"/>
    <w:rsid w:val="00E226A5"/>
    <w:rsid w:val="00E348B7"/>
    <w:rsid w:val="00E357B5"/>
    <w:rsid w:val="00E44282"/>
    <w:rsid w:val="00E5301E"/>
    <w:rsid w:val="00E56F6A"/>
    <w:rsid w:val="00E6726C"/>
    <w:rsid w:val="00E67F23"/>
    <w:rsid w:val="00E8159A"/>
    <w:rsid w:val="00E84FAF"/>
    <w:rsid w:val="00E87B89"/>
    <w:rsid w:val="00E94624"/>
    <w:rsid w:val="00EA3948"/>
    <w:rsid w:val="00EB40B7"/>
    <w:rsid w:val="00EB6938"/>
    <w:rsid w:val="00EB6AF6"/>
    <w:rsid w:val="00EB787A"/>
    <w:rsid w:val="00EC1563"/>
    <w:rsid w:val="00EC6442"/>
    <w:rsid w:val="00EC6A53"/>
    <w:rsid w:val="00EC7085"/>
    <w:rsid w:val="00ED156E"/>
    <w:rsid w:val="00EE7361"/>
    <w:rsid w:val="00EF0AE4"/>
    <w:rsid w:val="00EF45E5"/>
    <w:rsid w:val="00EF6B7E"/>
    <w:rsid w:val="00EF7D44"/>
    <w:rsid w:val="00F041E1"/>
    <w:rsid w:val="00F05C35"/>
    <w:rsid w:val="00F2004E"/>
    <w:rsid w:val="00F266CC"/>
    <w:rsid w:val="00F2739A"/>
    <w:rsid w:val="00F27CCD"/>
    <w:rsid w:val="00F32316"/>
    <w:rsid w:val="00F558BD"/>
    <w:rsid w:val="00F57AF7"/>
    <w:rsid w:val="00F63638"/>
    <w:rsid w:val="00F706EA"/>
    <w:rsid w:val="00F81683"/>
    <w:rsid w:val="00F84A97"/>
    <w:rsid w:val="00F85CCB"/>
    <w:rsid w:val="00F95106"/>
    <w:rsid w:val="00FA7CE9"/>
    <w:rsid w:val="00FB4D8A"/>
    <w:rsid w:val="00FB6045"/>
    <w:rsid w:val="00FB7BAD"/>
    <w:rsid w:val="00FC0E1C"/>
    <w:rsid w:val="00FC49B8"/>
    <w:rsid w:val="00FC792F"/>
    <w:rsid w:val="00FC7A06"/>
    <w:rsid w:val="00FD7776"/>
    <w:rsid w:val="00FD7C23"/>
    <w:rsid w:val="00FD7F48"/>
    <w:rsid w:val="00FE0103"/>
    <w:rsid w:val="00FE4899"/>
    <w:rsid w:val="00FE5BB0"/>
    <w:rsid w:val="00FF2364"/>
    <w:rsid w:val="00FF2DEB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F877C6C-8260-4963-9D2C-2F807459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7F48"/>
    <w:rPr>
      <w:rFonts w:ascii="Times New Roman" w:hAnsi="Times New Roman"/>
      <w:sz w:val="24"/>
      <w:lang w:eastAsia="en-US"/>
    </w:rPr>
  </w:style>
  <w:style w:type="table" w:styleId="a4">
    <w:name w:val="Table Grid"/>
    <w:basedOn w:val="a1"/>
    <w:uiPriority w:val="99"/>
    <w:rsid w:val="00AF05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">
    <w:name w:val="rec"/>
    <w:basedOn w:val="a"/>
    <w:uiPriority w:val="99"/>
    <w:rsid w:val="00B25AF5"/>
    <w:pPr>
      <w:spacing w:before="100" w:beforeAutospacing="1" w:after="100" w:afterAutospacing="1" w:line="218" w:lineRule="atLeast"/>
    </w:pPr>
    <w:rPr>
      <w:rFonts w:ascii="Arial" w:hAnsi="Arial" w:cs="Arial"/>
      <w:color w:val="333333"/>
      <w:sz w:val="20"/>
      <w:szCs w:val="20"/>
    </w:rPr>
  </w:style>
  <w:style w:type="paragraph" w:styleId="a5">
    <w:name w:val="Title"/>
    <w:basedOn w:val="a"/>
    <w:link w:val="a6"/>
    <w:uiPriority w:val="99"/>
    <w:qFormat/>
    <w:rsid w:val="00B25AF5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B25AF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12E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"/>
    <w:basedOn w:val="a"/>
    <w:uiPriority w:val="99"/>
    <w:rsid w:val="00417E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EC15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EC1563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9A6A03"/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9A6A03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rsid w:val="00206EDD"/>
    <w:pPr>
      <w:spacing w:before="100" w:beforeAutospacing="1" w:after="100" w:afterAutospacing="1"/>
    </w:pPr>
    <w:rPr>
      <w:rFonts w:ascii="Courier New" w:hAnsi="Courier New" w:cs="Courier New"/>
      <w:color w:val="008000"/>
      <w:sz w:val="20"/>
      <w:szCs w:val="20"/>
    </w:rPr>
  </w:style>
  <w:style w:type="character" w:styleId="ab">
    <w:name w:val="Hyperlink"/>
    <w:basedOn w:val="a0"/>
    <w:uiPriority w:val="99"/>
    <w:rsid w:val="00C823AA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rsid w:val="00D60E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60EFE"/>
    <w:rPr>
      <w:rFonts w:ascii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D939EF"/>
    <w:pPr>
      <w:ind w:left="720"/>
      <w:contextualSpacing/>
    </w:pPr>
  </w:style>
  <w:style w:type="paragraph" w:customStyle="1" w:styleId="1">
    <w:name w:val="Без интервала1"/>
    <w:uiPriority w:val="99"/>
    <w:rsid w:val="00BD4ADC"/>
  </w:style>
  <w:style w:type="paragraph" w:customStyle="1" w:styleId="ad">
    <w:name w:val="Стиль"/>
    <w:uiPriority w:val="99"/>
    <w:rsid w:val="00860A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6208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20892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6208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6208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850A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4">
    <w:name w:val="Знак Знак4 Знак Знак Знак Знак"/>
    <w:basedOn w:val="a"/>
    <w:uiPriority w:val="99"/>
    <w:rsid w:val="007154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Emphasis"/>
    <w:basedOn w:val="a0"/>
    <w:uiPriority w:val="99"/>
    <w:qFormat/>
    <w:rsid w:val="00042FEE"/>
    <w:rPr>
      <w:rFonts w:cs="Times New Roman"/>
      <w:i/>
    </w:rPr>
  </w:style>
  <w:style w:type="character" w:customStyle="1" w:styleId="FontStyle23">
    <w:name w:val="Font Style23"/>
    <w:uiPriority w:val="99"/>
    <w:rsid w:val="00BB4971"/>
    <w:rPr>
      <w:rFonts w:ascii="Times New Roman" w:hAnsi="Times New Roman"/>
      <w:sz w:val="28"/>
    </w:rPr>
  </w:style>
  <w:style w:type="character" w:styleId="af3">
    <w:name w:val="Strong"/>
    <w:basedOn w:val="a0"/>
    <w:uiPriority w:val="99"/>
    <w:qFormat/>
    <w:rsid w:val="00A01A59"/>
    <w:rPr>
      <w:rFonts w:cs="Times New Roman"/>
      <w:b/>
    </w:rPr>
  </w:style>
  <w:style w:type="character" w:customStyle="1" w:styleId="2">
    <w:name w:val="Основной текст (2)_"/>
    <w:link w:val="20"/>
    <w:uiPriority w:val="99"/>
    <w:locked/>
    <w:rsid w:val="0020545C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545C"/>
    <w:pPr>
      <w:widowControl w:val="0"/>
      <w:shd w:val="clear" w:color="auto" w:fill="FFFFFF"/>
      <w:spacing w:after="660" w:line="322" w:lineRule="exact"/>
    </w:pPr>
    <w:rPr>
      <w:rFonts w:ascii="Calibri" w:eastAsia="Calibri" w:hAnsi="Calibri"/>
      <w:sz w:val="28"/>
      <w:szCs w:val="20"/>
    </w:rPr>
  </w:style>
  <w:style w:type="paragraph" w:customStyle="1" w:styleId="21">
    <w:name w:val="Без интервала2"/>
    <w:uiPriority w:val="99"/>
    <w:rsid w:val="002470FD"/>
  </w:style>
  <w:style w:type="paragraph" w:customStyle="1" w:styleId="10">
    <w:name w:val="Абзац списка1"/>
    <w:basedOn w:val="a"/>
    <w:uiPriority w:val="99"/>
    <w:rsid w:val="00932B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Знак Знак1"/>
    <w:basedOn w:val="a"/>
    <w:uiPriority w:val="99"/>
    <w:rsid w:val="00927BF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31">
    <w:name w:val="Без интервала3"/>
    <w:uiPriority w:val="99"/>
    <w:rsid w:val="0050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2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9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2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29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87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29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29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29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864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29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29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2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29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2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188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9189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918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9188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../../../../15%20&#1076;&#1086;&#1082;&#1091;&#1084;&#1077;&#1085;&#1090;&#1099;%202016/&#1040;&#1044;&#1052;&#1048;&#1053;&#1048;&#1057;&#1058;&#1056;&#1040;&#1062;&#1048;&#1071;/&#1055;&#1054;&#1057;&#1058;&#1040;&#1053;&#1054;&#1042;&#1051;&#1045;&#1053;&#1048;&#1071;/01%20&#1071;&#1053;&#1042;&#1040;&#1056;&#1068;/&#8470;18%20&#1086;&#1090;%2029.01.2016&#1075;%20&#1054;&#1073;%20&#1091;&#1090;&#1074;&#1077;&#1088;&#1078;&#1076;&#1077;&#1085;&#1080;&#1080;%20&#1087;&#1086;&#1083;&#1086;&#1078;&#1077;&#1085;&#1080;&#1103;%20&#1086;&#1073;%20&#1086;&#1087;&#1083;&#1087;&#1072;&#1090;&#1077;%20&#1090;&#1088;&#1091;&#1076;&#1072;%20&#1088;&#1072;&#1073;&#1086;&#1090;&#1085;&#1080;&#1082;&#1086;&#1074;%20&#1084;&#1091;&#1085;&#1080;&#1094;&#1080;&#1087;&#1072;&#1083;&#1100;&#1085;&#1086;&#1099;&#1093;%20&#1082;&#1072;&#1079;&#1077;&#1085;&#1099;&#1093;%20&#1091;&#1095;&#1088;&#1077;&#1078;&#1076;&#1077;&#1085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02.%20&#1060;&#1045;&#1042;&#1056;&#1040;&#1051;&#1068;/&#8470;31%20&#1086;&#1090;%2008.02.2019%20&#1075;.%20&#1054;&#1073;%20&#1091;&#1090;&#1074;&#1077;&#1088;&#1078;&#1076;&#1077;&#1085;&#1080;&#1080;%20&#1055;&#1083;&#1072;&#1085;&#1072;%20&#1084;&#1077;&#1088;&#1086;&#1087;&#1088;&#1080;&#1103;&#1090;&#1080;&#1081;%20(&#1076;&#1086;&#1088;&#1086;&#1078;&#1085;&#1072;&#1103;%20&#1082;&#1072;&#1088;&#1090;&#1072;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Wg</Company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FoM</dc:creator>
  <cp:keywords/>
  <dc:description/>
  <cp:lastModifiedBy>magomedali</cp:lastModifiedBy>
  <cp:revision>6</cp:revision>
  <cp:lastPrinted>2016-08-08T04:34:00Z</cp:lastPrinted>
  <dcterms:created xsi:type="dcterms:W3CDTF">2019-04-03T12:04:00Z</dcterms:created>
  <dcterms:modified xsi:type="dcterms:W3CDTF">2019-11-26T11:11:00Z</dcterms:modified>
</cp:coreProperties>
</file>