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inline distT="0" distB="0" distL="0" distR="0">
            <wp:extent cx="885190" cy="914400"/>
            <wp:effectExtent l="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F5" w:rsidRPr="004566F5" w:rsidRDefault="004566F5" w:rsidP="004566F5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  <w:lang w:eastAsia="ru-RU"/>
        </w:rPr>
      </w:pPr>
      <w:r w:rsidRPr="004566F5">
        <w:rPr>
          <w:rFonts w:ascii="Arial" w:eastAsia="Times New Roman" w:hAnsi="Arial" w:cs="Arial"/>
          <w:b/>
          <w:sz w:val="28"/>
          <w:szCs w:val="28"/>
          <w:lang w:eastAsia="ru-RU"/>
        </w:rPr>
        <w:t>РЕСПУБЛИКА ДАГЕСТАН</w:t>
      </w:r>
      <w:r w:rsidRPr="004566F5">
        <w:rPr>
          <w:rFonts w:ascii="Arial Black" w:eastAsia="Times New Roman" w:hAnsi="Arial Black" w:cs="Arial"/>
          <w:b/>
          <w:sz w:val="32"/>
          <w:szCs w:val="20"/>
          <w:lang w:eastAsia="ru-RU"/>
        </w:rPr>
        <w:t xml:space="preserve"> 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566F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МУНИЦИПАЛЬНЫЙ РАЙОН "</w:t>
      </w:r>
      <w:r w:rsidRPr="004566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СЕРГОКАЛИНСКИЙ РАЙОН» 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eastAsia="ru-RU"/>
        </w:rPr>
      </w:pPr>
      <w:r w:rsidRPr="004566F5">
        <w:rPr>
          <w:rFonts w:ascii="Arial Black" w:eastAsia="Times New Roman" w:hAnsi="Arial Black" w:cs="Arial"/>
          <w:b/>
          <w:sz w:val="28"/>
          <w:szCs w:val="28"/>
          <w:lang w:eastAsia="ru-RU"/>
        </w:rPr>
        <w:t>СОБРАНИЕ ДЕПУТАТОВ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eastAsia="ru-RU"/>
        </w:rPr>
      </w:pPr>
      <w:r w:rsidRPr="004566F5">
        <w:rPr>
          <w:rFonts w:ascii="Arial Black" w:eastAsia="Times New Roman" w:hAnsi="Arial Black" w:cs="Arial"/>
          <w:b/>
          <w:sz w:val="28"/>
          <w:szCs w:val="28"/>
          <w:lang w:eastAsia="ru-RU"/>
        </w:rPr>
        <w:t>МУНИЦИПАЛЬНОГО РАЙОНА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MS Mincho" w:eastAsia="MS Mincho" w:hAnsi="MS Mincho" w:cs="Arial"/>
          <w:b/>
          <w:sz w:val="16"/>
          <w:szCs w:val="16"/>
          <w:lang w:eastAsia="ru-RU"/>
        </w:rPr>
      </w:pPr>
      <w:r w:rsidRPr="004566F5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ул.317 Стрелковой дивизии, д.9, Сергокала, 368510, 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MS Mincho" w:hAnsi="Times New Roman" w:cs="Arial"/>
          <w:b/>
          <w:sz w:val="16"/>
          <w:szCs w:val="16"/>
          <w:lang w:eastAsia="ru-RU"/>
        </w:rPr>
      </w:pPr>
      <w:r w:rsidRPr="004566F5">
        <w:rPr>
          <w:rFonts w:ascii="MS Mincho" w:eastAsia="MS Mincho" w:hAnsi="MS Mincho" w:cs="Arial"/>
          <w:b/>
          <w:sz w:val="16"/>
          <w:szCs w:val="16"/>
          <w:lang w:eastAsia="ru-RU"/>
        </w:rPr>
        <w:t xml:space="preserve">тел/факс: (230) </w:t>
      </w:r>
      <w:r w:rsidRPr="004566F5">
        <w:rPr>
          <w:rFonts w:ascii="Times New Roman" w:eastAsia="MS Mincho" w:hAnsi="Times New Roman" w:cs="Arial"/>
          <w:b/>
          <w:sz w:val="16"/>
          <w:szCs w:val="16"/>
          <w:lang w:eastAsia="ru-RU"/>
        </w:rPr>
        <w:t>3-92-</w:t>
      </w:r>
      <w:r w:rsidR="00AB10D8">
        <w:rPr>
          <w:rFonts w:ascii="Times New Roman" w:eastAsia="MS Mincho" w:hAnsi="Times New Roman" w:cs="Arial"/>
          <w:b/>
          <w:sz w:val="16"/>
          <w:szCs w:val="16"/>
          <w:lang w:eastAsia="ru-RU"/>
        </w:rPr>
        <w:t>42</w:t>
      </w:r>
    </w:p>
    <w:p w:rsidR="004566F5" w:rsidRPr="004566F5" w:rsidRDefault="004566F5" w:rsidP="004566F5">
      <w:pPr>
        <w:autoSpaceDE w:val="0"/>
        <w:autoSpaceDN w:val="0"/>
        <w:adjustRightInd w:val="0"/>
        <w:spacing w:after="0" w:line="240" w:lineRule="auto"/>
        <w:ind w:left="540" w:right="197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49530</wp:posOffset>
                </wp:positionV>
                <wp:extent cx="5829300" cy="0"/>
                <wp:effectExtent l="37465" t="34290" r="2921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BohCWO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4566F5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566F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</w:p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566F5" w:rsidRPr="004566F5" w:rsidRDefault="004566F5" w:rsidP="007A1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82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83</w:t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A1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от </w:t>
      </w:r>
      <w:r w:rsidR="00AB1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15.03.2018</w:t>
      </w:r>
      <w:r w:rsidRPr="00456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566F5" w:rsidRPr="004566F5" w:rsidRDefault="004566F5" w:rsidP="00456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6F5" w:rsidRPr="004566F5" w:rsidRDefault="004566F5" w:rsidP="007A1880">
      <w:pPr>
        <w:spacing w:after="0" w:line="240" w:lineRule="auto"/>
        <w:ind w:right="19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</w:t>
      </w:r>
      <w:r w:rsid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депутатов МР «</w:t>
      </w:r>
      <w:r w:rsidR="00AB10D8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Сергокалинский</w:t>
      </w:r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по </w:t>
      </w:r>
      <w:proofErr w:type="gramStart"/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контролю за</w:t>
      </w:r>
      <w:proofErr w:type="gramEnd"/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Собрание депутатов МР «</w:t>
      </w:r>
      <w:r w:rsidR="00AB10D8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Сергокалинский</w:t>
      </w:r>
      <w:r w:rsidR="00736E70" w:rsidRPr="0073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736E70" w:rsidRPr="00AB10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(далее - Контрольная комиссия)</w:t>
      </w:r>
    </w:p>
    <w:p w:rsidR="004566F5" w:rsidRPr="004566F5" w:rsidRDefault="004566F5" w:rsidP="00456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6F5" w:rsidRPr="004566F5" w:rsidRDefault="00736E70" w:rsidP="00456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Федерального Закона от 25.12.2008</w:t>
      </w:r>
      <w:r w:rsidR="00AB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№273 – ФЗ «О противодействии коррупции», Указа Президента Российской Федерации от 21.07.2010г. №925 «О мерах по реализации отдельных положений Федерального Закона «О противодействии коррупции», Закона Республики Дагестан от 07.04.2009</w:t>
      </w:r>
      <w:r w:rsidR="00AB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B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>№21 «О противодействии коррупции», Указа президента Республики Дагестан от 3.03.2011г.</w:t>
      </w:r>
      <w:r w:rsidR="00AB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№26 «О мерах по реализации отдельных положений Федерального Закона «О противодействии коррупции»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6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системы противодействия коррупции и устранения причин, её порождающих</w:t>
      </w:r>
      <w:r w:rsidR="004566F5"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Собрание депутатов МР "Сергокалинский район"</w:t>
      </w:r>
    </w:p>
    <w:p w:rsidR="004566F5" w:rsidRPr="004566F5" w:rsidRDefault="004566F5" w:rsidP="0045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4566F5" w:rsidRPr="004566F5" w:rsidRDefault="004566F5" w:rsidP="00456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6F5" w:rsidRPr="004566F5" w:rsidRDefault="00736E70" w:rsidP="00736E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</w:t>
      </w:r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депутатов МР «</w:t>
      </w:r>
      <w:r w:rsidR="00AB10D8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Сергокалинский</w:t>
      </w:r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по </w:t>
      </w:r>
      <w:proofErr w:type="gramStart"/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Собрание депутатов МР «</w:t>
      </w:r>
      <w:r w:rsidR="00AB10D8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Сергокалинский</w:t>
      </w:r>
      <w:r w:rsidR="004566F5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(далее - Контрольная комиссия).</w:t>
      </w:r>
    </w:p>
    <w:p w:rsidR="004566F5" w:rsidRPr="004566F5" w:rsidRDefault="004566F5" w:rsidP="004566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комиссии Собрания депутатов МР «</w:t>
      </w:r>
      <w:r w:rsidR="00AB10D8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Сергокалинский</w:t>
      </w:r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по </w:t>
      </w:r>
      <w:proofErr w:type="gramStart"/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Собрание депутатов МР «</w:t>
      </w:r>
      <w:r w:rsidR="00AB10D8"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Сергокалинский</w:t>
      </w:r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(далее - Контрольная комиссия)</w:t>
      </w:r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F5" w:rsidRPr="004566F5" w:rsidRDefault="004566F5" w:rsidP="004566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Собрания депутатов МР «</w:t>
      </w:r>
      <w:r w:rsidR="00AB10D8"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Сергокалинский</w:t>
      </w:r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</w:t>
      </w:r>
      <w:proofErr w:type="gramStart"/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</w:t>
      </w:r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характера, представляемых депутатами Собрание депутатов МР «</w:t>
      </w:r>
      <w:r w:rsidR="00AB10D8"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Сергокалинский</w:t>
      </w:r>
      <w:r w:rsidRPr="0045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- Контрольная комиссия):</w:t>
      </w:r>
    </w:p>
    <w:p w:rsidR="004566F5" w:rsidRPr="00736E70" w:rsidRDefault="004566F5" w:rsidP="00AB10D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председатель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A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Абдурагимова И.М.</w:t>
      </w:r>
      <w:r w:rsidR="005F3AFF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B10D8" w:rsidRDefault="00AB10D8" w:rsidP="00AB1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4566F5" w:rsidRPr="004566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члены комиссии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Магомедов А.М.</w:t>
      </w:r>
      <w:r w:rsidR="005F3AFF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21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1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Айгумов</w:t>
      </w:r>
      <w:proofErr w:type="spellEnd"/>
      <w:r w:rsidR="002107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К.Р.</w:t>
      </w:r>
    </w:p>
    <w:p w:rsidR="00AB10D8" w:rsidRDefault="00AA25DA" w:rsidP="007F4D2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Ахмедов М.А.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райкома</w:t>
      </w:r>
      <w:r w:rsidR="00AB1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585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  <w:r w:rsidR="005F3AFF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1072C" w:rsidRPr="00AB10D8" w:rsidRDefault="00736E70" w:rsidP="0021072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Магомедов 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М.Р.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F4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 старейшин при Главе </w:t>
      </w:r>
      <w:r w:rsidR="005F3AFF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МР «</w:t>
      </w:r>
      <w:r w:rsidR="00AB10D8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Сергокалинский</w:t>
      </w:r>
      <w:r w:rsidR="005F3AFF" w:rsidRP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 w:rsidR="005850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  <w:r w:rsidR="005F3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66F5" w:rsidRPr="004566F5" w:rsidRDefault="004566F5" w:rsidP="004566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районной газете "К изобилию".</w:t>
      </w:r>
    </w:p>
    <w:p w:rsidR="004566F5" w:rsidRPr="004566F5" w:rsidRDefault="004566F5" w:rsidP="00456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6F5" w:rsidRPr="004566F5" w:rsidRDefault="004566F5" w:rsidP="00456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6F5" w:rsidRPr="004566F5" w:rsidRDefault="004566F5" w:rsidP="004566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6F5" w:rsidRPr="004566F5" w:rsidRDefault="004566F5" w:rsidP="00456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6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 Омаров</w:t>
      </w:r>
    </w:p>
    <w:p w:rsidR="00AB10D8" w:rsidRDefault="00AB10D8"/>
    <w:p w:rsidR="00AA25DA" w:rsidRDefault="00AA25DA"/>
    <w:p w:rsidR="00AA25DA" w:rsidRDefault="00AA25DA"/>
    <w:p w:rsidR="00AA25DA" w:rsidRDefault="00AA25DA"/>
    <w:p w:rsidR="00AA25DA" w:rsidRDefault="00AA25DA"/>
    <w:p w:rsidR="00AA25DA" w:rsidRDefault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AA25DA" w:rsidRDefault="00AA25DA" w:rsidP="00AA25DA"/>
    <w:p w:rsidR="007F4D25" w:rsidRDefault="007F4D25">
      <w:r>
        <w:br w:type="page"/>
      </w:r>
    </w:p>
    <w:tbl>
      <w:tblPr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1653CA" w:rsidRPr="001653CA" w:rsidTr="001653CA">
        <w:trPr>
          <w:trHeight w:val="37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CA" w:rsidRPr="006A792C" w:rsidRDefault="001653CA" w:rsidP="001653CA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 </w:t>
            </w:r>
          </w:p>
        </w:tc>
      </w:tr>
      <w:tr w:rsidR="001653CA" w:rsidRPr="001653CA" w:rsidTr="001653CA">
        <w:trPr>
          <w:trHeight w:val="31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CA" w:rsidRPr="006A792C" w:rsidRDefault="001653CA" w:rsidP="001653CA">
            <w:pPr>
              <w:pStyle w:val="a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 решению  Собрания депутатов</w:t>
            </w:r>
          </w:p>
        </w:tc>
      </w:tr>
      <w:tr w:rsidR="001653CA" w:rsidRPr="001653CA" w:rsidTr="001653CA">
        <w:trPr>
          <w:trHeight w:val="31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CA" w:rsidRPr="006A792C" w:rsidRDefault="001653CA" w:rsidP="001653CA">
            <w:pPr>
              <w:pStyle w:val="a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МР «Сергокалинский район»</w:t>
            </w:r>
          </w:p>
        </w:tc>
      </w:tr>
      <w:tr w:rsidR="001653CA" w:rsidRPr="001653CA" w:rsidTr="001653CA">
        <w:trPr>
          <w:trHeight w:val="315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3CA" w:rsidRPr="006A792C" w:rsidRDefault="001653CA" w:rsidP="006A792C">
            <w:pPr>
              <w:pStyle w:val="a5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  <w:r w:rsidR="006A792C"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</w:t>
            </w:r>
            <w:r w:rsidRPr="006A79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от 15.03.2018 года </w:t>
            </w:r>
          </w:p>
        </w:tc>
      </w:tr>
    </w:tbl>
    <w:p w:rsidR="00AA25DA" w:rsidRPr="006A792C" w:rsidRDefault="00AA25DA" w:rsidP="00AA25DA">
      <w:pPr>
        <w:pStyle w:val="a5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2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A25DA" w:rsidRPr="006A792C" w:rsidRDefault="00AA25DA" w:rsidP="00AA25DA">
      <w:pPr>
        <w:pStyle w:val="a5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2C">
        <w:rPr>
          <w:rFonts w:ascii="Times New Roman" w:hAnsi="Times New Roman" w:cs="Times New Roman"/>
          <w:b/>
          <w:sz w:val="24"/>
          <w:szCs w:val="24"/>
        </w:rPr>
        <w:t>о Комиссии Собрания депутатов МР «</w:t>
      </w:r>
      <w:r w:rsidR="007F4D25" w:rsidRPr="006A792C">
        <w:rPr>
          <w:rFonts w:ascii="Times New Roman" w:hAnsi="Times New Roman" w:cs="Times New Roman"/>
          <w:b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b/>
          <w:sz w:val="24"/>
          <w:szCs w:val="24"/>
        </w:rPr>
        <w:t xml:space="preserve"> район» по </w:t>
      </w:r>
      <w:proofErr w:type="gramStart"/>
      <w:r w:rsidRPr="006A792C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6A792C">
        <w:rPr>
          <w:rFonts w:ascii="Times New Roman" w:hAnsi="Times New Roman" w:cs="Times New Roman"/>
          <w:b/>
          <w:sz w:val="24"/>
          <w:szCs w:val="24"/>
        </w:rPr>
        <w:t xml:space="preserve"> достоверностью сведений о доходах, об имущес</w:t>
      </w:r>
      <w:bookmarkStart w:id="0" w:name="_GoBack"/>
      <w:bookmarkEnd w:id="0"/>
      <w:r w:rsidRPr="006A792C">
        <w:rPr>
          <w:rFonts w:ascii="Times New Roman" w:hAnsi="Times New Roman" w:cs="Times New Roman"/>
          <w:b/>
          <w:sz w:val="24"/>
          <w:szCs w:val="24"/>
        </w:rPr>
        <w:t>тве и обязательствах имущественного характера, представляемых депутатами Собрания депутатов МР «</w:t>
      </w:r>
      <w:r w:rsidR="007F4D25" w:rsidRPr="006A792C">
        <w:rPr>
          <w:rFonts w:ascii="Times New Roman" w:hAnsi="Times New Roman" w:cs="Times New Roman"/>
          <w:b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1.1. Комиссия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по </w:t>
      </w:r>
      <w:proofErr w:type="gramStart"/>
      <w:r w:rsidRPr="006A792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A792C">
        <w:rPr>
          <w:rFonts w:ascii="Times New Roman" w:hAnsi="Times New Roman" w:cs="Times New Roman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Собрание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(далее - Контрольная комиссия), образована в целях проверки: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представляемых депутатами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б) соблюдения депутатами Собрания 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ограничений и запретов, установленных федеральными законами, Конституцией Республики Дагестан и законами Республики Дагестан.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1.2. Деятельность Контрольной комиссии осуществляется в соответствии с федеральным законодательством и иными законами Республики Дагестан, постановлениями Собрание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Регламентом Собрание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и настоящим Положением.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2. Порядок образования Контрольной комиссии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2.1. Контрольная комиссия образуется из депутатов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решением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принимаемым большинством голосов от числа избранных депутатов Собранием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2.2. Численный и персональный составы Контрольной комиссии могут быть изменены решением 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3. Порядок проведения проверок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3.1. Контрольная комиссия проводит проверки сведений о доходах, об имуществе и обязательствах имущественного характера, представляемых депутатами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соблюдения депутатами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 установленных ограничений и запретов.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4. Организация работы Контрольной комиссии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 xml:space="preserve">4.1. Заседания Контрольной комиссии проводятся по мере необходимости. Заседание Контрольной комиссии проводит председатель Контрольной комиссии, а в отсутствие председателя Контрольной комиссии по его поручению </w:t>
      </w:r>
      <w:r w:rsidR="005F3AFF" w:rsidRPr="006A792C">
        <w:rPr>
          <w:rFonts w:ascii="Times New Roman" w:hAnsi="Times New Roman" w:cs="Times New Roman"/>
          <w:sz w:val="24"/>
          <w:szCs w:val="24"/>
        </w:rPr>
        <w:t xml:space="preserve">один из членов </w:t>
      </w:r>
      <w:r w:rsidRPr="006A792C">
        <w:rPr>
          <w:rFonts w:ascii="Times New Roman" w:hAnsi="Times New Roman" w:cs="Times New Roman"/>
          <w:sz w:val="24"/>
          <w:szCs w:val="24"/>
        </w:rPr>
        <w:t>Контрольной комиссии. На заседании Контрольной комиссии ведется протокол, который подписывается председательствующим на заседании.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 xml:space="preserve">4.2. Заседание Контрольной комиссии правомочно, если на нем присутствует более половины от общего числа ее членов. 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4.3. Члены Контрольной комиссии обязаны присутствовать на ее заседаниях. О невозможности присутствовать на заседании Контрольной комиссии по уважительной причине член Контрольной комиссии заблаговременно информирует председателя Контрольной комиссии.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 xml:space="preserve">4.4. Решение Контрольной комиссии принимается большинством голосов от общего числа членов Контрольной комиссии, присутствующих на заседании. Член Контрольной комиссии не участвует в голосовании по вопросу, касающемуся его лично. 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lastRenderedPageBreak/>
        <w:t>4.5. Член Контрольной комиссии добровольно принимает на себя обязательство о неразглашении конфиденциальной информации, которая рассматривается или рассматривалась Контрольной комиссией. Информация, полученная Контрольной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4.6. Председатель Контрольной комиссии организует работу Контрольной комиссии, созывает и проводит заседания Контрольной комиссии, дает поручения членам Контрольной комиссии, представляет Контрольную комиссию в отношениях с   другими комиссиями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со структурными подразделениями Администрации 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средствами массовой информации.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5. Обеспечение деятельности Контрольной комиссии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5.1. Содействие в приеме справок о доходах, об имуществе и обязательствах имущественного характера, представляемых депутатами Собрания депутатов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район», хранение указанных справок, а также материалов проверок осуществляются </w:t>
      </w:r>
      <w:r w:rsidR="005F3AFF" w:rsidRPr="006A792C">
        <w:rPr>
          <w:rFonts w:ascii="Times New Roman" w:hAnsi="Times New Roman" w:cs="Times New Roman"/>
          <w:sz w:val="24"/>
          <w:szCs w:val="24"/>
        </w:rPr>
        <w:t>председателем Собрания депутатов</w:t>
      </w:r>
      <w:r w:rsidRPr="006A792C">
        <w:rPr>
          <w:rFonts w:ascii="Times New Roman" w:hAnsi="Times New Roman" w:cs="Times New Roman"/>
          <w:sz w:val="24"/>
          <w:szCs w:val="24"/>
        </w:rPr>
        <w:t xml:space="preserve"> МР «</w:t>
      </w:r>
      <w:r w:rsidR="007F4D25" w:rsidRPr="006A792C">
        <w:rPr>
          <w:rFonts w:ascii="Times New Roman" w:hAnsi="Times New Roman" w:cs="Times New Roman"/>
          <w:sz w:val="24"/>
          <w:szCs w:val="24"/>
        </w:rPr>
        <w:t>Сергокалинский</w:t>
      </w:r>
      <w:r w:rsidRPr="006A792C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AA25DA" w:rsidRPr="006A792C" w:rsidRDefault="00AA25DA" w:rsidP="00AA25DA">
      <w:pPr>
        <w:pStyle w:val="a5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A792C">
        <w:rPr>
          <w:rFonts w:ascii="Times New Roman" w:hAnsi="Times New Roman" w:cs="Times New Roman"/>
          <w:sz w:val="24"/>
          <w:szCs w:val="24"/>
        </w:rPr>
        <w:t>5.2.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 и которые виновны в разглашении этих сведений или в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sectPr w:rsidR="00AA25DA" w:rsidRPr="006A792C" w:rsidSect="00AA25D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38A0"/>
    <w:multiLevelType w:val="hybridMultilevel"/>
    <w:tmpl w:val="462A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F5"/>
    <w:rsid w:val="000B4BEE"/>
    <w:rsid w:val="001653CA"/>
    <w:rsid w:val="0021072C"/>
    <w:rsid w:val="002C5C1F"/>
    <w:rsid w:val="004566F5"/>
    <w:rsid w:val="0058501E"/>
    <w:rsid w:val="005F3AFF"/>
    <w:rsid w:val="006A792C"/>
    <w:rsid w:val="00736E70"/>
    <w:rsid w:val="007A1880"/>
    <w:rsid w:val="007F4D25"/>
    <w:rsid w:val="0082654B"/>
    <w:rsid w:val="00AA25DA"/>
    <w:rsid w:val="00AB10D8"/>
    <w:rsid w:val="00E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5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6F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Zayka</cp:lastModifiedBy>
  <cp:revision>11</cp:revision>
  <cp:lastPrinted>2018-03-19T08:44:00Z</cp:lastPrinted>
  <dcterms:created xsi:type="dcterms:W3CDTF">2018-03-06T07:39:00Z</dcterms:created>
  <dcterms:modified xsi:type="dcterms:W3CDTF">2018-03-19T08:46:00Z</dcterms:modified>
</cp:coreProperties>
</file>